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26" w:rsidRPr="00A10B36" w:rsidRDefault="00D96571" w:rsidP="00A10B36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A10B36">
        <w:rPr>
          <w:rFonts w:ascii="Times New Roman" w:hAnsi="Times New Roman" w:cs="Times New Roman"/>
          <w:sz w:val="28"/>
          <w:szCs w:val="28"/>
        </w:rPr>
        <w:t>АНАЛИЗ</w:t>
      </w:r>
      <w:r w:rsidR="00A10B36" w:rsidRPr="00A10B36">
        <w:rPr>
          <w:rFonts w:ascii="Times New Roman" w:hAnsi="Times New Roman" w:cs="Times New Roman"/>
          <w:sz w:val="28"/>
          <w:szCs w:val="28"/>
        </w:rPr>
        <w:t xml:space="preserve"> ОЗДОРОВИТЕЛЬНОЙ РАБОТЫ  ЗА 2021-2022</w:t>
      </w:r>
      <w:r w:rsidRPr="00A10B3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D6D05" w:rsidRPr="00A10B36">
        <w:rPr>
          <w:rFonts w:ascii="Times New Roman" w:hAnsi="Times New Roman" w:cs="Times New Roman"/>
          <w:sz w:val="28"/>
          <w:szCs w:val="28"/>
        </w:rPr>
        <w:t>.</w:t>
      </w:r>
    </w:p>
    <w:p w:rsidR="00D96571" w:rsidRPr="00A10B36" w:rsidRDefault="009B3028" w:rsidP="00A10B36">
      <w:pPr>
        <w:spacing w:before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В санаторной  школе</w:t>
      </w:r>
      <w:r w:rsid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- интернат</w:t>
      </w:r>
      <w:r w:rsidR="00D96571" w:rsidRPr="00A10B36">
        <w:rPr>
          <w:rFonts w:ascii="Times New Roman" w:hAnsi="Times New Roman"/>
          <w:sz w:val="28"/>
          <w:szCs w:val="28"/>
        </w:rPr>
        <w:t xml:space="preserve">  на на</w:t>
      </w:r>
      <w:r w:rsidR="00624BD6" w:rsidRPr="00A10B36">
        <w:rPr>
          <w:rFonts w:ascii="Times New Roman" w:hAnsi="Times New Roman"/>
          <w:sz w:val="28"/>
          <w:szCs w:val="28"/>
        </w:rPr>
        <w:t>чало учебного года состояло -11</w:t>
      </w:r>
      <w:r w:rsidR="00A10B36" w:rsidRPr="00A10B36">
        <w:rPr>
          <w:rFonts w:ascii="Times New Roman" w:hAnsi="Times New Roman"/>
          <w:sz w:val="28"/>
          <w:szCs w:val="28"/>
        </w:rPr>
        <w:t>3</w:t>
      </w:r>
      <w:r w:rsidR="00D96571" w:rsidRPr="00A10B36">
        <w:rPr>
          <w:rFonts w:ascii="Times New Roman" w:hAnsi="Times New Roman"/>
          <w:sz w:val="28"/>
          <w:szCs w:val="28"/>
        </w:rPr>
        <w:t xml:space="preserve"> человек</w:t>
      </w:r>
      <w:r w:rsidRPr="00A10B36">
        <w:rPr>
          <w:rFonts w:ascii="Times New Roman" w:hAnsi="Times New Roman"/>
          <w:sz w:val="28"/>
          <w:szCs w:val="28"/>
        </w:rPr>
        <w:t>,</w:t>
      </w:r>
      <w:r w:rsidR="00A10B36" w:rsidRPr="00A10B36">
        <w:rPr>
          <w:rFonts w:ascii="Times New Roman" w:hAnsi="Times New Roman"/>
          <w:sz w:val="28"/>
          <w:szCs w:val="28"/>
        </w:rPr>
        <w:t xml:space="preserve"> на  конец  года -111</w:t>
      </w:r>
      <w:r w:rsidR="00624BD6" w:rsidRPr="00A10B36">
        <w:rPr>
          <w:rFonts w:ascii="Times New Roman" w:hAnsi="Times New Roman"/>
          <w:sz w:val="28"/>
          <w:szCs w:val="28"/>
        </w:rPr>
        <w:t>.</w:t>
      </w:r>
    </w:p>
    <w:p w:rsidR="00D96571" w:rsidRPr="00A10B36" w:rsidRDefault="00D96571" w:rsidP="00A10B36">
      <w:pPr>
        <w:spacing w:before="120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  <w:r w:rsidRPr="00A10B36">
        <w:rPr>
          <w:rFonts w:ascii="Times New Roman" w:hAnsi="Times New Roman"/>
          <w:b/>
          <w:sz w:val="28"/>
          <w:szCs w:val="28"/>
          <w:u w:val="single"/>
        </w:rPr>
        <w:t>Состав детей  по основным заболеваниям</w:t>
      </w:r>
      <w:r w:rsidR="00FF7A5A" w:rsidRPr="00A10B36">
        <w:rPr>
          <w:rFonts w:ascii="Times New Roman" w:hAnsi="Times New Roman"/>
          <w:b/>
          <w:sz w:val="28"/>
          <w:szCs w:val="28"/>
        </w:rPr>
        <w:t>:</w:t>
      </w:r>
    </w:p>
    <w:p w:rsidR="008D6D05" w:rsidRPr="00A10B36" w:rsidRDefault="008D6D05" w:rsidP="00A10B36">
      <w:pPr>
        <w:spacing w:before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i/>
          <w:sz w:val="28"/>
          <w:szCs w:val="28"/>
        </w:rPr>
        <w:t>-туб.</w:t>
      </w:r>
      <w:r w:rsidR="0018259E" w:rsidRPr="00A10B36">
        <w:rPr>
          <w:rFonts w:ascii="Times New Roman" w:hAnsi="Times New Roman"/>
          <w:i/>
          <w:sz w:val="28"/>
          <w:szCs w:val="28"/>
        </w:rPr>
        <w:t xml:space="preserve"> </w:t>
      </w:r>
      <w:r w:rsidRPr="00A10B36">
        <w:rPr>
          <w:rFonts w:ascii="Times New Roman" w:hAnsi="Times New Roman"/>
          <w:i/>
          <w:sz w:val="28"/>
          <w:szCs w:val="28"/>
        </w:rPr>
        <w:t xml:space="preserve">инфицированность                      </w:t>
      </w:r>
      <w:r w:rsidRPr="00A10B36">
        <w:rPr>
          <w:rFonts w:ascii="Times New Roman" w:hAnsi="Times New Roman"/>
          <w:sz w:val="28"/>
          <w:szCs w:val="28"/>
        </w:rPr>
        <w:t xml:space="preserve">                     </w:t>
      </w:r>
      <w:r w:rsidR="00A10B36">
        <w:rPr>
          <w:rFonts w:ascii="Times New Roman" w:hAnsi="Times New Roman"/>
          <w:sz w:val="28"/>
          <w:szCs w:val="28"/>
        </w:rPr>
        <w:t xml:space="preserve">              71</w:t>
      </w:r>
      <w:r w:rsidR="00D97947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8D6D05" w:rsidRPr="00A10B36" w:rsidRDefault="008D6D05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Pr="00A10B36">
        <w:rPr>
          <w:rFonts w:ascii="Times New Roman" w:hAnsi="Times New Roman"/>
          <w:i/>
          <w:sz w:val="28"/>
          <w:szCs w:val="28"/>
        </w:rPr>
        <w:t>туберкулез легких в стадии излечения</w:t>
      </w:r>
      <w:r w:rsidRPr="00A10B36">
        <w:rPr>
          <w:rFonts w:ascii="Times New Roman" w:hAnsi="Times New Roman"/>
          <w:sz w:val="28"/>
          <w:szCs w:val="28"/>
        </w:rPr>
        <w:t xml:space="preserve">                 </w:t>
      </w:r>
      <w:r w:rsidR="00A10B36">
        <w:rPr>
          <w:rFonts w:ascii="Times New Roman" w:hAnsi="Times New Roman"/>
          <w:sz w:val="28"/>
          <w:szCs w:val="28"/>
        </w:rPr>
        <w:t xml:space="preserve">                   </w:t>
      </w:r>
      <w:r w:rsidR="002F4953" w:rsidRPr="00A10B36">
        <w:rPr>
          <w:rFonts w:ascii="Times New Roman" w:hAnsi="Times New Roman"/>
          <w:sz w:val="28"/>
          <w:szCs w:val="28"/>
        </w:rPr>
        <w:t>1</w:t>
      </w:r>
      <w:r w:rsidR="00A10B36">
        <w:rPr>
          <w:rFonts w:ascii="Times New Roman" w:hAnsi="Times New Roman"/>
          <w:sz w:val="28"/>
          <w:szCs w:val="28"/>
        </w:rPr>
        <w:t xml:space="preserve">  </w:t>
      </w:r>
      <w:r w:rsidR="00205219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D5654F" w:rsidRPr="00A10B36" w:rsidRDefault="00D5654F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Pr="00A10B36">
        <w:rPr>
          <w:rFonts w:ascii="Times New Roman" w:hAnsi="Times New Roman"/>
          <w:i/>
          <w:sz w:val="28"/>
          <w:szCs w:val="28"/>
          <w:lang w:val="en-US"/>
        </w:rPr>
        <w:t>tbc</w:t>
      </w:r>
      <w:r w:rsidRPr="00A10B36">
        <w:rPr>
          <w:rFonts w:ascii="Times New Roman" w:hAnsi="Times New Roman"/>
          <w:i/>
          <w:sz w:val="28"/>
          <w:szCs w:val="28"/>
        </w:rPr>
        <w:t xml:space="preserve"> внутригрудных лимфоузлов             </w:t>
      </w:r>
      <w:r w:rsidRPr="00A10B36">
        <w:rPr>
          <w:rFonts w:ascii="Times New Roman" w:hAnsi="Times New Roman"/>
          <w:sz w:val="28"/>
          <w:szCs w:val="28"/>
        </w:rPr>
        <w:t xml:space="preserve">                 </w:t>
      </w:r>
      <w:r w:rsidR="00A10B36">
        <w:rPr>
          <w:rFonts w:ascii="Times New Roman" w:hAnsi="Times New Roman"/>
          <w:sz w:val="28"/>
          <w:szCs w:val="28"/>
        </w:rPr>
        <w:t xml:space="preserve">                </w:t>
      </w:r>
      <w:r w:rsidR="00D97947" w:rsidRPr="00A10B36">
        <w:rPr>
          <w:rFonts w:ascii="Times New Roman" w:hAnsi="Times New Roman"/>
          <w:sz w:val="28"/>
          <w:szCs w:val="28"/>
        </w:rPr>
        <w:t xml:space="preserve"> 11</w:t>
      </w:r>
      <w:r w:rsidR="002F4953" w:rsidRPr="00A10B36">
        <w:rPr>
          <w:rFonts w:ascii="Times New Roman" w:hAnsi="Times New Roman"/>
          <w:sz w:val="28"/>
          <w:szCs w:val="28"/>
        </w:rPr>
        <w:t xml:space="preserve"> </w:t>
      </w:r>
      <w:r w:rsidR="00205219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D5654F" w:rsidRPr="00A10B36" w:rsidRDefault="00D5654F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Pr="00A10B36">
        <w:rPr>
          <w:rFonts w:ascii="Times New Roman" w:hAnsi="Times New Roman"/>
          <w:i/>
          <w:sz w:val="28"/>
          <w:szCs w:val="28"/>
          <w:lang w:val="en-US"/>
        </w:rPr>
        <w:t>tbc</w:t>
      </w:r>
      <w:r w:rsidRPr="00A10B36">
        <w:rPr>
          <w:rFonts w:ascii="Times New Roman" w:hAnsi="Times New Roman"/>
          <w:i/>
          <w:sz w:val="28"/>
          <w:szCs w:val="28"/>
        </w:rPr>
        <w:t xml:space="preserve"> пе</w:t>
      </w:r>
      <w:r w:rsidR="009B3028" w:rsidRPr="00A10B36">
        <w:rPr>
          <w:rFonts w:ascii="Times New Roman" w:hAnsi="Times New Roman"/>
          <w:i/>
          <w:sz w:val="28"/>
          <w:szCs w:val="28"/>
        </w:rPr>
        <w:t>рифе</w:t>
      </w:r>
      <w:r w:rsidRPr="00A10B36">
        <w:rPr>
          <w:rFonts w:ascii="Times New Roman" w:hAnsi="Times New Roman"/>
          <w:i/>
          <w:sz w:val="28"/>
          <w:szCs w:val="28"/>
        </w:rPr>
        <w:t>рических лимфоузлов</w:t>
      </w:r>
      <w:r w:rsidRPr="00A10B36">
        <w:rPr>
          <w:rFonts w:ascii="Times New Roman" w:hAnsi="Times New Roman"/>
          <w:sz w:val="28"/>
          <w:szCs w:val="28"/>
        </w:rPr>
        <w:t xml:space="preserve">                             </w:t>
      </w:r>
      <w:r w:rsidR="00A10B36">
        <w:rPr>
          <w:rFonts w:ascii="Times New Roman" w:hAnsi="Times New Roman"/>
          <w:sz w:val="28"/>
          <w:szCs w:val="28"/>
        </w:rPr>
        <w:t xml:space="preserve">                 0   </w:t>
      </w:r>
      <w:r w:rsidR="00205219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D5654F" w:rsidRPr="00A10B36" w:rsidRDefault="00D5654F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Pr="00A10B36">
        <w:rPr>
          <w:rFonts w:ascii="Times New Roman" w:hAnsi="Times New Roman"/>
          <w:i/>
          <w:sz w:val="28"/>
          <w:szCs w:val="28"/>
        </w:rPr>
        <w:t>вираж туб.</w:t>
      </w:r>
      <w:r w:rsidR="0018259E" w:rsidRPr="00A10B36">
        <w:rPr>
          <w:rFonts w:ascii="Times New Roman" w:hAnsi="Times New Roman"/>
          <w:i/>
          <w:sz w:val="28"/>
          <w:szCs w:val="28"/>
        </w:rPr>
        <w:t xml:space="preserve"> </w:t>
      </w:r>
      <w:r w:rsidRPr="00A10B36">
        <w:rPr>
          <w:rFonts w:ascii="Times New Roman" w:hAnsi="Times New Roman"/>
          <w:i/>
          <w:sz w:val="28"/>
          <w:szCs w:val="28"/>
        </w:rPr>
        <w:t xml:space="preserve">пробы     </w:t>
      </w:r>
      <w:r w:rsidRPr="00A10B3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10B36">
        <w:rPr>
          <w:rFonts w:ascii="Times New Roman" w:hAnsi="Times New Roman"/>
          <w:sz w:val="28"/>
          <w:szCs w:val="28"/>
        </w:rPr>
        <w:t xml:space="preserve">           0</w:t>
      </w:r>
      <w:r w:rsidR="00205219" w:rsidRPr="00A10B36">
        <w:rPr>
          <w:rFonts w:ascii="Times New Roman" w:hAnsi="Times New Roman"/>
          <w:sz w:val="28"/>
          <w:szCs w:val="28"/>
        </w:rPr>
        <w:t xml:space="preserve"> </w:t>
      </w:r>
      <w:r w:rsidR="00A10B36">
        <w:rPr>
          <w:rFonts w:ascii="Times New Roman" w:hAnsi="Times New Roman"/>
          <w:sz w:val="28"/>
          <w:szCs w:val="28"/>
        </w:rPr>
        <w:t xml:space="preserve"> 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D5654F" w:rsidRPr="00A10B36" w:rsidRDefault="009B3028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="00400BD2" w:rsidRPr="00A10B36">
        <w:rPr>
          <w:rFonts w:ascii="Times New Roman" w:hAnsi="Times New Roman"/>
          <w:i/>
          <w:sz w:val="28"/>
          <w:szCs w:val="28"/>
        </w:rPr>
        <w:t>туб</w:t>
      </w:r>
      <w:r w:rsidR="00FF7A5A" w:rsidRPr="00A10B36">
        <w:rPr>
          <w:rFonts w:ascii="Times New Roman" w:hAnsi="Times New Roman"/>
          <w:i/>
          <w:sz w:val="28"/>
          <w:szCs w:val="28"/>
        </w:rPr>
        <w:t>. к</w:t>
      </w:r>
      <w:r w:rsidR="00400BD2" w:rsidRPr="00A10B36">
        <w:rPr>
          <w:rFonts w:ascii="Times New Roman" w:hAnsi="Times New Roman"/>
          <w:i/>
          <w:sz w:val="28"/>
          <w:szCs w:val="28"/>
        </w:rPr>
        <w:t>онтакт</w:t>
      </w:r>
      <w:r w:rsidR="00A10B36">
        <w:rPr>
          <w:rFonts w:ascii="Times New Roman" w:hAnsi="Times New Roman"/>
          <w:i/>
          <w:sz w:val="28"/>
          <w:szCs w:val="28"/>
        </w:rPr>
        <w:t xml:space="preserve"> </w:t>
      </w:r>
      <w:r w:rsidR="00400BD2" w:rsidRPr="00A10B36">
        <w:rPr>
          <w:rFonts w:ascii="Times New Roman" w:hAnsi="Times New Roman"/>
          <w:i/>
          <w:sz w:val="28"/>
          <w:szCs w:val="28"/>
        </w:rPr>
        <w:t>-</w:t>
      </w:r>
      <w:r w:rsidR="00A10B36">
        <w:rPr>
          <w:rFonts w:ascii="Times New Roman" w:hAnsi="Times New Roman"/>
          <w:i/>
          <w:sz w:val="28"/>
          <w:szCs w:val="28"/>
        </w:rPr>
        <w:t xml:space="preserve"> 40</w:t>
      </w:r>
      <w:r w:rsidR="00D5654F" w:rsidRPr="00A10B36">
        <w:rPr>
          <w:rFonts w:ascii="Times New Roman" w:hAnsi="Times New Roman"/>
          <w:i/>
          <w:sz w:val="28"/>
          <w:szCs w:val="28"/>
        </w:rPr>
        <w:t xml:space="preserve"> человек</w:t>
      </w:r>
      <w:r w:rsidR="00400BD2" w:rsidRPr="00A10B36">
        <w:rPr>
          <w:rFonts w:ascii="Times New Roman" w:hAnsi="Times New Roman"/>
          <w:i/>
          <w:sz w:val="28"/>
          <w:szCs w:val="28"/>
        </w:rPr>
        <w:t xml:space="preserve"> </w:t>
      </w:r>
      <w:r w:rsidR="00D5654F" w:rsidRPr="00A10B36">
        <w:rPr>
          <w:rFonts w:ascii="Times New Roman" w:hAnsi="Times New Roman"/>
          <w:i/>
          <w:sz w:val="28"/>
          <w:szCs w:val="28"/>
        </w:rPr>
        <w:t xml:space="preserve"> из них</w:t>
      </w:r>
      <w:r w:rsidR="00FF7A5A" w:rsidRPr="00A10B36">
        <w:rPr>
          <w:rFonts w:ascii="Times New Roman" w:hAnsi="Times New Roman"/>
          <w:sz w:val="28"/>
          <w:szCs w:val="28"/>
        </w:rPr>
        <w:t>:</w:t>
      </w:r>
      <w:r w:rsidR="00D5654F" w:rsidRPr="00A10B36">
        <w:rPr>
          <w:rFonts w:ascii="Times New Roman" w:hAnsi="Times New Roman"/>
          <w:sz w:val="28"/>
          <w:szCs w:val="28"/>
        </w:rPr>
        <w:t xml:space="preserve"> </w:t>
      </w:r>
      <w:r w:rsidR="00D5654F" w:rsidRPr="00A10B36">
        <w:rPr>
          <w:rFonts w:ascii="Times New Roman" w:hAnsi="Times New Roman"/>
          <w:b/>
          <w:sz w:val="28"/>
          <w:szCs w:val="28"/>
        </w:rPr>
        <w:t>БК+</w:t>
      </w:r>
      <w:r w:rsidR="00A10B36">
        <w:rPr>
          <w:rFonts w:ascii="Times New Roman" w:hAnsi="Times New Roman"/>
          <w:sz w:val="28"/>
          <w:szCs w:val="28"/>
        </w:rPr>
        <w:t xml:space="preserve">  7</w:t>
      </w:r>
      <w:r w:rsidR="00D5654F" w:rsidRPr="00A10B36">
        <w:rPr>
          <w:rFonts w:ascii="Times New Roman" w:hAnsi="Times New Roman"/>
          <w:sz w:val="28"/>
          <w:szCs w:val="28"/>
        </w:rPr>
        <w:t xml:space="preserve"> человек</w:t>
      </w:r>
      <w:r w:rsidR="00A10B36">
        <w:rPr>
          <w:rFonts w:ascii="Times New Roman" w:hAnsi="Times New Roman"/>
          <w:sz w:val="28"/>
          <w:szCs w:val="28"/>
        </w:rPr>
        <w:t xml:space="preserve">, </w:t>
      </w:r>
      <w:r w:rsidR="00D5654F" w:rsidRPr="00A10B36">
        <w:rPr>
          <w:rFonts w:ascii="Times New Roman" w:hAnsi="Times New Roman"/>
          <w:b/>
          <w:sz w:val="28"/>
          <w:szCs w:val="28"/>
        </w:rPr>
        <w:t xml:space="preserve">БК-   </w:t>
      </w:r>
      <w:r w:rsidR="00A10B36">
        <w:rPr>
          <w:rFonts w:ascii="Times New Roman" w:hAnsi="Times New Roman"/>
          <w:sz w:val="28"/>
          <w:szCs w:val="28"/>
        </w:rPr>
        <w:t>24</w:t>
      </w:r>
      <w:r w:rsidR="00400BD2" w:rsidRPr="00A10B36">
        <w:rPr>
          <w:rFonts w:ascii="Times New Roman" w:hAnsi="Times New Roman"/>
          <w:sz w:val="28"/>
          <w:szCs w:val="28"/>
        </w:rPr>
        <w:t xml:space="preserve"> </w:t>
      </w:r>
      <w:r w:rsidR="00D5654F" w:rsidRPr="00A10B36">
        <w:rPr>
          <w:rFonts w:ascii="Times New Roman" w:hAnsi="Times New Roman"/>
          <w:sz w:val="28"/>
          <w:szCs w:val="28"/>
        </w:rPr>
        <w:t>человек</w:t>
      </w:r>
      <w:r w:rsidR="00A10B36">
        <w:rPr>
          <w:rFonts w:ascii="Times New Roman" w:hAnsi="Times New Roman"/>
          <w:sz w:val="28"/>
          <w:szCs w:val="28"/>
        </w:rPr>
        <w:t>а.</w:t>
      </w:r>
    </w:p>
    <w:p w:rsidR="00D5654F" w:rsidRPr="00A10B36" w:rsidRDefault="00D5654F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Pr="00A10B36">
        <w:rPr>
          <w:rFonts w:ascii="Times New Roman" w:hAnsi="Times New Roman"/>
          <w:i/>
          <w:sz w:val="28"/>
          <w:szCs w:val="28"/>
        </w:rPr>
        <w:t>туб.</w:t>
      </w:r>
      <w:r w:rsidR="0018259E" w:rsidRPr="00A10B36">
        <w:rPr>
          <w:rFonts w:ascii="Times New Roman" w:hAnsi="Times New Roman"/>
          <w:i/>
          <w:sz w:val="28"/>
          <w:szCs w:val="28"/>
        </w:rPr>
        <w:t xml:space="preserve"> </w:t>
      </w:r>
      <w:r w:rsidRPr="00A10B36">
        <w:rPr>
          <w:rFonts w:ascii="Times New Roman" w:hAnsi="Times New Roman"/>
          <w:i/>
          <w:sz w:val="28"/>
          <w:szCs w:val="28"/>
        </w:rPr>
        <w:t xml:space="preserve">плеврит                             </w:t>
      </w:r>
      <w:r w:rsidRPr="00A10B3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10B36">
        <w:rPr>
          <w:rFonts w:ascii="Times New Roman" w:hAnsi="Times New Roman"/>
          <w:sz w:val="28"/>
          <w:szCs w:val="28"/>
        </w:rPr>
        <w:t xml:space="preserve">             </w:t>
      </w:r>
      <w:r w:rsidRPr="00A10B36">
        <w:rPr>
          <w:rFonts w:ascii="Times New Roman" w:hAnsi="Times New Roman"/>
          <w:sz w:val="28"/>
          <w:szCs w:val="28"/>
        </w:rPr>
        <w:t xml:space="preserve"> 0</w:t>
      </w:r>
      <w:r w:rsidR="00205219" w:rsidRPr="00A10B36">
        <w:rPr>
          <w:rFonts w:ascii="Times New Roman" w:hAnsi="Times New Roman"/>
          <w:sz w:val="28"/>
          <w:szCs w:val="28"/>
        </w:rPr>
        <w:t xml:space="preserve"> </w:t>
      </w:r>
      <w:r w:rsid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D5654F" w:rsidRPr="00A10B36" w:rsidRDefault="00D5654F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="00FF7A5A" w:rsidRPr="00A10B36">
        <w:rPr>
          <w:rFonts w:ascii="Times New Roman" w:hAnsi="Times New Roman"/>
          <w:i/>
          <w:sz w:val="28"/>
          <w:szCs w:val="28"/>
        </w:rPr>
        <w:t>поствакцинальная</w:t>
      </w:r>
      <w:r w:rsidR="00F43530" w:rsidRPr="00A10B36">
        <w:rPr>
          <w:rFonts w:ascii="Times New Roman" w:hAnsi="Times New Roman"/>
          <w:i/>
          <w:sz w:val="28"/>
          <w:szCs w:val="28"/>
        </w:rPr>
        <w:t xml:space="preserve"> аллергия     </w:t>
      </w:r>
      <w:r w:rsidR="00F43530" w:rsidRPr="00A10B36">
        <w:rPr>
          <w:rFonts w:ascii="Times New Roman" w:hAnsi="Times New Roman"/>
          <w:sz w:val="28"/>
          <w:szCs w:val="28"/>
        </w:rPr>
        <w:t xml:space="preserve">                                </w:t>
      </w:r>
      <w:r w:rsidR="00A10B36">
        <w:rPr>
          <w:rFonts w:ascii="Times New Roman" w:hAnsi="Times New Roman"/>
          <w:sz w:val="28"/>
          <w:szCs w:val="28"/>
        </w:rPr>
        <w:t xml:space="preserve">                    </w:t>
      </w:r>
      <w:r w:rsidR="00F43530" w:rsidRPr="00A10B36">
        <w:rPr>
          <w:rFonts w:ascii="Times New Roman" w:hAnsi="Times New Roman"/>
          <w:sz w:val="28"/>
          <w:szCs w:val="28"/>
        </w:rPr>
        <w:t>0</w:t>
      </w:r>
      <w:r w:rsidR="00205219" w:rsidRPr="00A10B36">
        <w:rPr>
          <w:rFonts w:ascii="Times New Roman" w:hAnsi="Times New Roman"/>
          <w:sz w:val="28"/>
          <w:szCs w:val="28"/>
        </w:rPr>
        <w:t xml:space="preserve"> </w:t>
      </w:r>
      <w:r w:rsidR="00F43530" w:rsidRPr="00A10B36">
        <w:rPr>
          <w:rFonts w:ascii="Times New Roman" w:hAnsi="Times New Roman"/>
          <w:sz w:val="28"/>
          <w:szCs w:val="28"/>
        </w:rPr>
        <w:t>человек</w:t>
      </w:r>
    </w:p>
    <w:p w:rsidR="00F43530" w:rsidRPr="00A10B36" w:rsidRDefault="009B3028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Pr="00A10B36">
        <w:rPr>
          <w:rFonts w:ascii="Times New Roman" w:hAnsi="Times New Roman"/>
          <w:i/>
          <w:sz w:val="28"/>
          <w:szCs w:val="28"/>
        </w:rPr>
        <w:t>гиперэ</w:t>
      </w:r>
      <w:r w:rsidR="00F43530" w:rsidRPr="00A10B36">
        <w:rPr>
          <w:rFonts w:ascii="Times New Roman" w:hAnsi="Times New Roman"/>
          <w:i/>
          <w:sz w:val="28"/>
          <w:szCs w:val="28"/>
        </w:rPr>
        <w:t>ргическая  реакция на туберкулин</w:t>
      </w:r>
      <w:r w:rsidR="00F43530" w:rsidRPr="00A10B36">
        <w:rPr>
          <w:rFonts w:ascii="Times New Roman" w:hAnsi="Times New Roman"/>
          <w:sz w:val="28"/>
          <w:szCs w:val="28"/>
        </w:rPr>
        <w:t xml:space="preserve">            </w:t>
      </w:r>
      <w:r w:rsidR="005324EB" w:rsidRPr="00A10B36">
        <w:rPr>
          <w:rFonts w:ascii="Times New Roman" w:hAnsi="Times New Roman"/>
          <w:sz w:val="28"/>
          <w:szCs w:val="28"/>
        </w:rPr>
        <w:t xml:space="preserve">  </w:t>
      </w:r>
      <w:r w:rsidR="00A10B36">
        <w:rPr>
          <w:rFonts w:ascii="Times New Roman" w:hAnsi="Times New Roman"/>
          <w:sz w:val="28"/>
          <w:szCs w:val="28"/>
        </w:rPr>
        <w:t xml:space="preserve">                     1</w:t>
      </w:r>
      <w:r w:rsidR="00205219" w:rsidRPr="00A10B36">
        <w:rPr>
          <w:rFonts w:ascii="Times New Roman" w:hAnsi="Times New Roman"/>
          <w:sz w:val="28"/>
          <w:szCs w:val="28"/>
        </w:rPr>
        <w:t xml:space="preserve"> </w:t>
      </w:r>
      <w:r w:rsidR="00F43530" w:rsidRPr="00A10B36">
        <w:rPr>
          <w:rFonts w:ascii="Times New Roman" w:hAnsi="Times New Roman"/>
          <w:sz w:val="28"/>
          <w:szCs w:val="28"/>
        </w:rPr>
        <w:t>человек</w:t>
      </w:r>
    </w:p>
    <w:p w:rsidR="00D5654F" w:rsidRPr="00A10B36" w:rsidRDefault="00F43530" w:rsidP="00A10B36">
      <w:pPr>
        <w:spacing w:before="120" w:after="120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  <w:r w:rsidRPr="00A10B36">
        <w:rPr>
          <w:rFonts w:ascii="Times New Roman" w:hAnsi="Times New Roman"/>
          <w:b/>
          <w:sz w:val="28"/>
          <w:szCs w:val="28"/>
        </w:rPr>
        <w:t>Имеют сопутствующие заболевания и откл</w:t>
      </w:r>
      <w:r w:rsidR="00612766" w:rsidRPr="00A10B36">
        <w:rPr>
          <w:rFonts w:ascii="Times New Roman" w:hAnsi="Times New Roman"/>
          <w:b/>
          <w:sz w:val="28"/>
          <w:szCs w:val="28"/>
        </w:rPr>
        <w:t>онения  в  со</w:t>
      </w:r>
      <w:r w:rsidR="00574F8F" w:rsidRPr="00A10B36">
        <w:rPr>
          <w:rFonts w:ascii="Times New Roman" w:hAnsi="Times New Roman"/>
          <w:b/>
          <w:sz w:val="28"/>
          <w:szCs w:val="28"/>
        </w:rPr>
        <w:t>с</w:t>
      </w:r>
      <w:r w:rsidR="0055424A" w:rsidRPr="00A10B36">
        <w:rPr>
          <w:rFonts w:ascii="Times New Roman" w:hAnsi="Times New Roman"/>
          <w:b/>
          <w:sz w:val="28"/>
          <w:szCs w:val="28"/>
        </w:rPr>
        <w:t>тоянии здоровья -</w:t>
      </w:r>
      <w:r w:rsidR="00A10B36">
        <w:rPr>
          <w:rFonts w:ascii="Times New Roman" w:hAnsi="Times New Roman"/>
          <w:b/>
          <w:sz w:val="28"/>
          <w:szCs w:val="28"/>
        </w:rPr>
        <w:t xml:space="preserve"> 36</w:t>
      </w:r>
      <w:r w:rsidR="00B2293E" w:rsidRPr="00A10B36">
        <w:rPr>
          <w:rFonts w:ascii="Times New Roman" w:hAnsi="Times New Roman"/>
          <w:b/>
          <w:sz w:val="28"/>
          <w:szCs w:val="28"/>
        </w:rPr>
        <w:t xml:space="preserve"> </w:t>
      </w:r>
      <w:r w:rsidRPr="00A10B36">
        <w:rPr>
          <w:rFonts w:ascii="Times New Roman" w:hAnsi="Times New Roman"/>
          <w:b/>
          <w:sz w:val="28"/>
          <w:szCs w:val="28"/>
        </w:rPr>
        <w:t>%</w:t>
      </w:r>
      <w:r w:rsidR="00361CDA" w:rsidRPr="00A10B36">
        <w:rPr>
          <w:rFonts w:ascii="Times New Roman" w:hAnsi="Times New Roman"/>
          <w:b/>
          <w:sz w:val="28"/>
          <w:szCs w:val="28"/>
        </w:rPr>
        <w:t xml:space="preserve"> </w:t>
      </w:r>
      <w:r w:rsidRPr="00A10B36">
        <w:rPr>
          <w:rFonts w:ascii="Times New Roman" w:hAnsi="Times New Roman"/>
          <w:b/>
          <w:sz w:val="28"/>
          <w:szCs w:val="28"/>
        </w:rPr>
        <w:t>учащихся,</w:t>
      </w:r>
      <w:r w:rsidR="00B2293E" w:rsidRPr="00A10B36">
        <w:rPr>
          <w:rFonts w:ascii="Times New Roman" w:hAnsi="Times New Roman"/>
          <w:b/>
          <w:sz w:val="28"/>
          <w:szCs w:val="28"/>
        </w:rPr>
        <w:t xml:space="preserve"> </w:t>
      </w:r>
      <w:r w:rsidRPr="00A10B36">
        <w:rPr>
          <w:rFonts w:ascii="Times New Roman" w:hAnsi="Times New Roman"/>
          <w:b/>
          <w:sz w:val="28"/>
          <w:szCs w:val="28"/>
        </w:rPr>
        <w:t>из них по заболеваниям:</w:t>
      </w:r>
    </w:p>
    <w:p w:rsidR="00F43530" w:rsidRPr="00A10B36" w:rsidRDefault="00F43530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-бронхиальная  астма                                                                  </w:t>
      </w:r>
      <w:r w:rsidR="00A10B36">
        <w:rPr>
          <w:rFonts w:ascii="Times New Roman" w:hAnsi="Times New Roman"/>
          <w:sz w:val="28"/>
          <w:szCs w:val="28"/>
        </w:rPr>
        <w:t xml:space="preserve">     </w:t>
      </w:r>
      <w:r w:rsidR="00BA6755" w:rsidRPr="00A10B36">
        <w:rPr>
          <w:rFonts w:ascii="Times New Roman" w:hAnsi="Times New Roman"/>
          <w:sz w:val="28"/>
          <w:szCs w:val="28"/>
        </w:rPr>
        <w:t xml:space="preserve"> 3</w:t>
      </w:r>
      <w:r w:rsidR="00205219" w:rsidRPr="00A10B36">
        <w:rPr>
          <w:rFonts w:ascii="Times New Roman" w:hAnsi="Times New Roman"/>
          <w:sz w:val="28"/>
          <w:szCs w:val="28"/>
        </w:rPr>
        <w:t xml:space="preserve"> </w:t>
      </w:r>
      <w:r w:rsidR="00322DA9" w:rsidRPr="00A10B36">
        <w:rPr>
          <w:rFonts w:ascii="Times New Roman" w:hAnsi="Times New Roman"/>
          <w:sz w:val="28"/>
          <w:szCs w:val="28"/>
        </w:rPr>
        <w:t>человек</w:t>
      </w:r>
      <w:r w:rsidR="00BA6755" w:rsidRPr="00A10B36">
        <w:rPr>
          <w:rFonts w:ascii="Times New Roman" w:hAnsi="Times New Roman"/>
          <w:sz w:val="28"/>
          <w:szCs w:val="28"/>
        </w:rPr>
        <w:t>а</w:t>
      </w:r>
    </w:p>
    <w:p w:rsidR="00F43530" w:rsidRPr="00A10B36" w:rsidRDefault="00F43530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-врожденный порок  сердца                                    </w:t>
      </w:r>
      <w:r w:rsidR="00A10B36">
        <w:rPr>
          <w:rFonts w:ascii="Times New Roman" w:hAnsi="Times New Roman"/>
          <w:sz w:val="28"/>
          <w:szCs w:val="28"/>
        </w:rPr>
        <w:t xml:space="preserve">                     </w:t>
      </w:r>
      <w:r w:rsidR="00BA6755" w:rsidRPr="00A10B36">
        <w:rPr>
          <w:rFonts w:ascii="Times New Roman" w:hAnsi="Times New Roman"/>
          <w:sz w:val="28"/>
          <w:szCs w:val="28"/>
        </w:rPr>
        <w:t xml:space="preserve"> </w:t>
      </w:r>
      <w:r w:rsidR="00A10B36">
        <w:rPr>
          <w:rFonts w:ascii="Times New Roman" w:hAnsi="Times New Roman"/>
          <w:sz w:val="28"/>
          <w:szCs w:val="28"/>
        </w:rPr>
        <w:t>0</w:t>
      </w:r>
      <w:r w:rsidR="00205219" w:rsidRPr="00A10B36">
        <w:rPr>
          <w:rFonts w:ascii="Times New Roman" w:hAnsi="Times New Roman"/>
          <w:sz w:val="28"/>
          <w:szCs w:val="28"/>
        </w:rPr>
        <w:t xml:space="preserve"> </w:t>
      </w:r>
      <w:r w:rsidR="00624BD6" w:rsidRPr="00A10B36">
        <w:rPr>
          <w:rFonts w:ascii="Times New Roman" w:hAnsi="Times New Roman"/>
          <w:sz w:val="28"/>
          <w:szCs w:val="28"/>
        </w:rPr>
        <w:t>человек</w:t>
      </w:r>
    </w:p>
    <w:p w:rsidR="00F43530" w:rsidRPr="00A10B36" w:rsidRDefault="009B3028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-функциональный сист</w:t>
      </w:r>
      <w:r w:rsidR="00F43530" w:rsidRPr="00A10B36">
        <w:rPr>
          <w:rFonts w:ascii="Times New Roman" w:hAnsi="Times New Roman"/>
          <w:sz w:val="28"/>
          <w:szCs w:val="28"/>
        </w:rPr>
        <w:t xml:space="preserve">олический шум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            </w:t>
      </w:r>
      <w:r w:rsidR="002F4953" w:rsidRPr="00A10B36">
        <w:rPr>
          <w:rFonts w:ascii="Times New Roman" w:hAnsi="Times New Roman"/>
          <w:sz w:val="28"/>
          <w:szCs w:val="28"/>
        </w:rPr>
        <w:t>1</w:t>
      </w:r>
      <w:r w:rsidR="00322DA9" w:rsidRPr="00A10B36">
        <w:rPr>
          <w:rFonts w:ascii="Times New Roman" w:hAnsi="Times New Roman"/>
          <w:sz w:val="28"/>
          <w:szCs w:val="28"/>
        </w:rPr>
        <w:t xml:space="preserve"> </w:t>
      </w:r>
      <w:r w:rsidR="00F43530" w:rsidRPr="00A10B36">
        <w:rPr>
          <w:rFonts w:ascii="Times New Roman" w:hAnsi="Times New Roman"/>
          <w:sz w:val="28"/>
          <w:szCs w:val="28"/>
        </w:rPr>
        <w:t>человек</w:t>
      </w:r>
    </w:p>
    <w:p w:rsidR="00F43530" w:rsidRPr="00A10B36" w:rsidRDefault="00F43530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-функциональная  кардиопатия </w:t>
      </w:r>
      <w:r w:rsidR="00456DCB" w:rsidRPr="00A10B36">
        <w:rPr>
          <w:rFonts w:ascii="Times New Roman" w:hAnsi="Times New Roman"/>
          <w:sz w:val="28"/>
          <w:szCs w:val="28"/>
        </w:rPr>
        <w:t xml:space="preserve">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      </w:t>
      </w:r>
      <w:r w:rsidR="00BA6755" w:rsidRPr="00A10B36">
        <w:rPr>
          <w:rFonts w:ascii="Times New Roman" w:hAnsi="Times New Roman"/>
          <w:sz w:val="28"/>
          <w:szCs w:val="28"/>
        </w:rPr>
        <w:t>1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="00BA6755" w:rsidRPr="00A10B36">
        <w:rPr>
          <w:rFonts w:ascii="Times New Roman" w:hAnsi="Times New Roman"/>
          <w:sz w:val="28"/>
          <w:szCs w:val="28"/>
        </w:rPr>
        <w:t>человек</w:t>
      </w:r>
    </w:p>
    <w:p w:rsidR="00456DCB" w:rsidRPr="00A10B36" w:rsidRDefault="00456DCB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-увеличение аденоидов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               </w:t>
      </w:r>
      <w:r w:rsidR="00A10B36">
        <w:rPr>
          <w:rFonts w:ascii="Times New Roman" w:hAnsi="Times New Roman"/>
          <w:sz w:val="28"/>
          <w:szCs w:val="28"/>
        </w:rPr>
        <w:t>5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456DCB" w:rsidRPr="00A10B36" w:rsidRDefault="00456DCB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-хроничес</w:t>
      </w:r>
      <w:r w:rsidR="009B3028" w:rsidRPr="00A10B36">
        <w:rPr>
          <w:rFonts w:ascii="Times New Roman" w:hAnsi="Times New Roman"/>
          <w:sz w:val="28"/>
          <w:szCs w:val="28"/>
        </w:rPr>
        <w:t>к</w:t>
      </w:r>
      <w:r w:rsidRPr="00A10B36">
        <w:rPr>
          <w:rFonts w:ascii="Times New Roman" w:hAnsi="Times New Roman"/>
          <w:sz w:val="28"/>
          <w:szCs w:val="28"/>
        </w:rPr>
        <w:t xml:space="preserve">ий тонзиллит       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      </w:t>
      </w:r>
      <w:r w:rsidR="009140C7" w:rsidRPr="00A10B36">
        <w:rPr>
          <w:rFonts w:ascii="Times New Roman" w:hAnsi="Times New Roman"/>
          <w:sz w:val="28"/>
          <w:szCs w:val="28"/>
        </w:rPr>
        <w:t>1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456DCB" w:rsidRPr="00A10B36" w:rsidRDefault="00456DCB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-хронический гастродуоденит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          </w:t>
      </w:r>
      <w:r w:rsidR="00115AC4" w:rsidRPr="00A10B36">
        <w:rPr>
          <w:rFonts w:ascii="Times New Roman" w:hAnsi="Times New Roman"/>
          <w:sz w:val="28"/>
          <w:szCs w:val="28"/>
        </w:rPr>
        <w:t>1</w:t>
      </w:r>
      <w:r w:rsidR="00322DA9" w:rsidRPr="00A10B36">
        <w:rPr>
          <w:rFonts w:ascii="Times New Roman" w:hAnsi="Times New Roman"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456DCB" w:rsidRPr="00A10B36" w:rsidRDefault="00456DCB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-хронический гастрит           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       </w:t>
      </w:r>
      <w:r w:rsidR="005E6361" w:rsidRPr="00A10B36">
        <w:rPr>
          <w:rFonts w:ascii="Times New Roman" w:hAnsi="Times New Roman"/>
          <w:sz w:val="28"/>
          <w:szCs w:val="28"/>
        </w:rPr>
        <w:t>4</w:t>
      </w:r>
      <w:r w:rsidR="00607108">
        <w:rPr>
          <w:rFonts w:ascii="Times New Roman" w:hAnsi="Times New Roman"/>
          <w:sz w:val="28"/>
          <w:szCs w:val="28"/>
        </w:rPr>
        <w:t xml:space="preserve"> </w:t>
      </w:r>
      <w:r w:rsidR="00322DA9" w:rsidRPr="00A10B36">
        <w:rPr>
          <w:rFonts w:ascii="Times New Roman" w:hAnsi="Times New Roman"/>
          <w:sz w:val="28"/>
          <w:szCs w:val="28"/>
        </w:rPr>
        <w:t>человек</w:t>
      </w:r>
      <w:r w:rsidR="002F4953" w:rsidRPr="00A10B36">
        <w:rPr>
          <w:rFonts w:ascii="Times New Roman" w:hAnsi="Times New Roman"/>
          <w:sz w:val="28"/>
          <w:szCs w:val="28"/>
        </w:rPr>
        <w:t>а</w:t>
      </w:r>
    </w:p>
    <w:p w:rsidR="00456DCB" w:rsidRPr="00A10B36" w:rsidRDefault="009B3028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-д</w:t>
      </w:r>
      <w:r w:rsidR="00456DCB" w:rsidRPr="00A10B36">
        <w:rPr>
          <w:rFonts w:ascii="Times New Roman" w:hAnsi="Times New Roman"/>
          <w:sz w:val="28"/>
          <w:szCs w:val="28"/>
        </w:rPr>
        <w:t xml:space="preserve">искинезия желчевыводящих путей                     </w:t>
      </w:r>
      <w:r w:rsidRPr="00A10B36">
        <w:rPr>
          <w:rFonts w:ascii="Times New Roman" w:hAnsi="Times New Roman"/>
          <w:sz w:val="28"/>
          <w:szCs w:val="28"/>
        </w:rPr>
        <w:t xml:space="preserve">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</w:t>
      </w:r>
      <w:r w:rsidR="005E6361" w:rsidRPr="00A10B36">
        <w:rPr>
          <w:rFonts w:ascii="Times New Roman" w:hAnsi="Times New Roman"/>
          <w:sz w:val="28"/>
          <w:szCs w:val="28"/>
        </w:rPr>
        <w:t>0</w:t>
      </w:r>
      <w:r w:rsidR="00322DA9" w:rsidRPr="00A10B36">
        <w:rPr>
          <w:rFonts w:ascii="Times New Roman" w:hAnsi="Times New Roman"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="00456DCB" w:rsidRPr="00A10B36">
        <w:rPr>
          <w:rFonts w:ascii="Times New Roman" w:hAnsi="Times New Roman"/>
          <w:sz w:val="28"/>
          <w:szCs w:val="28"/>
        </w:rPr>
        <w:t>человек</w:t>
      </w:r>
    </w:p>
    <w:p w:rsidR="00456DCB" w:rsidRPr="00A10B36" w:rsidRDefault="00456DCB" w:rsidP="00A10B36">
      <w:pPr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-энурез                                       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</w:t>
      </w:r>
      <w:r w:rsidR="00BA6755" w:rsidRPr="00A10B36">
        <w:rPr>
          <w:rFonts w:ascii="Times New Roman" w:hAnsi="Times New Roman"/>
          <w:sz w:val="28"/>
          <w:szCs w:val="28"/>
        </w:rPr>
        <w:t xml:space="preserve"> </w:t>
      </w:r>
      <w:r w:rsidR="00607108">
        <w:rPr>
          <w:rFonts w:ascii="Times New Roman" w:hAnsi="Times New Roman"/>
          <w:sz w:val="28"/>
          <w:szCs w:val="28"/>
        </w:rPr>
        <w:t>6</w:t>
      </w:r>
      <w:r w:rsidR="004C5AAA" w:rsidRPr="00A10B36">
        <w:rPr>
          <w:rFonts w:ascii="Times New Roman" w:hAnsi="Times New Roman"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="00F74A7C" w:rsidRPr="00A10B36">
        <w:rPr>
          <w:rFonts w:ascii="Times New Roman" w:hAnsi="Times New Roman"/>
          <w:sz w:val="28"/>
          <w:szCs w:val="28"/>
        </w:rPr>
        <w:t>человек</w:t>
      </w:r>
    </w:p>
    <w:p w:rsidR="00456DCB" w:rsidRPr="00A10B36" w:rsidRDefault="009B3028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-синдром гипервозбудимости</w:t>
      </w:r>
      <w:r w:rsidR="00456DCB" w:rsidRPr="00A10B3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  4 </w:t>
      </w:r>
      <w:r w:rsidR="00456DCB" w:rsidRPr="00A10B36">
        <w:rPr>
          <w:rFonts w:ascii="Times New Roman" w:hAnsi="Times New Roman"/>
          <w:sz w:val="28"/>
          <w:szCs w:val="28"/>
        </w:rPr>
        <w:t>человек</w:t>
      </w:r>
    </w:p>
    <w:p w:rsidR="00456DCB" w:rsidRPr="00A10B36" w:rsidRDefault="00456DCB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-ЗПР                                             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</w:t>
      </w:r>
      <w:r w:rsidR="00431FAF" w:rsidRPr="00A10B36">
        <w:rPr>
          <w:rFonts w:ascii="Times New Roman" w:hAnsi="Times New Roman"/>
          <w:sz w:val="28"/>
          <w:szCs w:val="28"/>
        </w:rPr>
        <w:t xml:space="preserve"> </w:t>
      </w:r>
      <w:r w:rsidR="00607108">
        <w:rPr>
          <w:rFonts w:ascii="Times New Roman" w:hAnsi="Times New Roman"/>
          <w:sz w:val="28"/>
          <w:szCs w:val="28"/>
        </w:rPr>
        <w:t>1</w:t>
      </w:r>
      <w:r w:rsidR="002F4953" w:rsidRPr="00A10B36">
        <w:rPr>
          <w:rFonts w:ascii="Times New Roman" w:hAnsi="Times New Roman"/>
          <w:sz w:val="28"/>
          <w:szCs w:val="28"/>
        </w:rPr>
        <w:t xml:space="preserve"> </w:t>
      </w:r>
      <w:r w:rsidR="00113F59" w:rsidRPr="00A10B36">
        <w:rPr>
          <w:rFonts w:ascii="Times New Roman" w:hAnsi="Times New Roman"/>
          <w:sz w:val="28"/>
          <w:szCs w:val="28"/>
        </w:rPr>
        <w:t>человек</w:t>
      </w:r>
    </w:p>
    <w:p w:rsidR="00113F59" w:rsidRPr="00A10B36" w:rsidRDefault="00113F59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-вегетососудистая дистония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         </w:t>
      </w:r>
      <w:r w:rsidR="005E6361" w:rsidRPr="00A10B36">
        <w:rPr>
          <w:rFonts w:ascii="Times New Roman" w:hAnsi="Times New Roman"/>
          <w:sz w:val="28"/>
          <w:szCs w:val="28"/>
        </w:rPr>
        <w:t xml:space="preserve"> </w:t>
      </w:r>
      <w:r w:rsidR="00607108">
        <w:rPr>
          <w:rFonts w:ascii="Times New Roman" w:hAnsi="Times New Roman"/>
          <w:sz w:val="28"/>
          <w:szCs w:val="28"/>
        </w:rPr>
        <w:t>4</w:t>
      </w:r>
      <w:r w:rsidR="00322DA9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  <w:r w:rsidR="005E6361" w:rsidRPr="00A10B36">
        <w:rPr>
          <w:rFonts w:ascii="Times New Roman" w:hAnsi="Times New Roman"/>
          <w:sz w:val="28"/>
          <w:szCs w:val="28"/>
        </w:rPr>
        <w:t>а</w:t>
      </w:r>
    </w:p>
    <w:p w:rsidR="00113F59" w:rsidRPr="00A10B36" w:rsidRDefault="00113F59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-церебростения                         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  </w:t>
      </w:r>
      <w:r w:rsidR="005E46F2" w:rsidRPr="00A10B36">
        <w:rPr>
          <w:rFonts w:ascii="Times New Roman" w:hAnsi="Times New Roman"/>
          <w:sz w:val="28"/>
          <w:szCs w:val="28"/>
        </w:rPr>
        <w:t xml:space="preserve"> 1</w:t>
      </w:r>
      <w:r w:rsidR="00322DA9" w:rsidRPr="00A10B36">
        <w:rPr>
          <w:rFonts w:ascii="Times New Roman" w:hAnsi="Times New Roman"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113F59" w:rsidRPr="00A10B36" w:rsidRDefault="00113F59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-астеноневротический синдром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      </w:t>
      </w:r>
      <w:r w:rsidR="00F91AF2" w:rsidRPr="00A10B36">
        <w:rPr>
          <w:rFonts w:ascii="Times New Roman" w:hAnsi="Times New Roman"/>
          <w:sz w:val="28"/>
          <w:szCs w:val="28"/>
        </w:rPr>
        <w:t xml:space="preserve"> </w:t>
      </w:r>
      <w:r w:rsidR="005E6361" w:rsidRPr="00A10B36">
        <w:rPr>
          <w:rFonts w:ascii="Times New Roman" w:hAnsi="Times New Roman"/>
          <w:sz w:val="28"/>
          <w:szCs w:val="28"/>
        </w:rPr>
        <w:t>0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113F59" w:rsidRPr="00A10B36" w:rsidRDefault="00113F59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lastRenderedPageBreak/>
        <w:t xml:space="preserve">-нарушение осанки                    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</w:t>
      </w:r>
      <w:r w:rsidR="005E6361" w:rsidRPr="00A10B36">
        <w:rPr>
          <w:rFonts w:ascii="Times New Roman" w:hAnsi="Times New Roman"/>
          <w:sz w:val="28"/>
          <w:szCs w:val="28"/>
        </w:rPr>
        <w:t xml:space="preserve"> </w:t>
      </w:r>
      <w:r w:rsidR="00607108">
        <w:rPr>
          <w:rFonts w:ascii="Times New Roman" w:hAnsi="Times New Roman"/>
          <w:sz w:val="28"/>
          <w:szCs w:val="28"/>
        </w:rPr>
        <w:t>13</w:t>
      </w:r>
      <w:r w:rsidR="005E6361" w:rsidRPr="00A10B36">
        <w:rPr>
          <w:rFonts w:ascii="Times New Roman" w:hAnsi="Times New Roman"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  <w:r w:rsidR="00115AC4" w:rsidRPr="00A10B36">
        <w:rPr>
          <w:rFonts w:ascii="Times New Roman" w:hAnsi="Times New Roman"/>
          <w:sz w:val="28"/>
          <w:szCs w:val="28"/>
        </w:rPr>
        <w:t>а</w:t>
      </w:r>
    </w:p>
    <w:p w:rsidR="00113F59" w:rsidRPr="00A10B36" w:rsidRDefault="00113F59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-сколиоз                                        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6</w:t>
      </w:r>
      <w:r w:rsidR="00322DA9" w:rsidRPr="00A10B36">
        <w:rPr>
          <w:rFonts w:ascii="Times New Roman" w:hAnsi="Times New Roman"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="00322DA9" w:rsidRPr="00A10B36">
        <w:rPr>
          <w:rFonts w:ascii="Times New Roman" w:hAnsi="Times New Roman"/>
          <w:sz w:val="28"/>
          <w:szCs w:val="28"/>
        </w:rPr>
        <w:t>человек</w:t>
      </w:r>
      <w:r w:rsidR="005E6361" w:rsidRPr="00A10B36">
        <w:rPr>
          <w:rFonts w:ascii="Times New Roman" w:hAnsi="Times New Roman"/>
          <w:sz w:val="28"/>
          <w:szCs w:val="28"/>
        </w:rPr>
        <w:t>а</w:t>
      </w:r>
    </w:p>
    <w:p w:rsidR="00113F59" w:rsidRPr="00A10B36" w:rsidRDefault="00113F59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-деформация грудной клетки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0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="00F74A7C" w:rsidRPr="00A10B36">
        <w:rPr>
          <w:rFonts w:ascii="Times New Roman" w:hAnsi="Times New Roman"/>
          <w:sz w:val="28"/>
          <w:szCs w:val="28"/>
        </w:rPr>
        <w:t>человек</w:t>
      </w:r>
    </w:p>
    <w:p w:rsidR="00113F59" w:rsidRPr="00A10B36" w:rsidRDefault="00113F59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-болезнь  Шлаттера                                                          </w:t>
      </w:r>
      <w:r w:rsidR="00F91AF2" w:rsidRPr="00A10B36">
        <w:rPr>
          <w:rFonts w:ascii="Times New Roman" w:hAnsi="Times New Roman"/>
          <w:sz w:val="28"/>
          <w:szCs w:val="28"/>
        </w:rPr>
        <w:t xml:space="preserve"> </w:t>
      </w:r>
      <w:r w:rsidR="00607108">
        <w:rPr>
          <w:rFonts w:ascii="Times New Roman" w:hAnsi="Times New Roman"/>
          <w:sz w:val="28"/>
          <w:szCs w:val="28"/>
        </w:rPr>
        <w:t xml:space="preserve">           3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  <w:r w:rsidR="00607108">
        <w:rPr>
          <w:rFonts w:ascii="Times New Roman" w:hAnsi="Times New Roman"/>
          <w:sz w:val="28"/>
          <w:szCs w:val="28"/>
        </w:rPr>
        <w:t>а</w:t>
      </w:r>
    </w:p>
    <w:p w:rsidR="00113F59" w:rsidRPr="00A10B36" w:rsidRDefault="00113F59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-плоскостопие                                                                     </w:t>
      </w:r>
      <w:r w:rsidR="00322DA9" w:rsidRPr="00A10B36">
        <w:rPr>
          <w:rFonts w:ascii="Times New Roman" w:hAnsi="Times New Roman"/>
          <w:sz w:val="28"/>
          <w:szCs w:val="28"/>
        </w:rPr>
        <w:t xml:space="preserve">               </w:t>
      </w:r>
      <w:r w:rsidR="00607108">
        <w:rPr>
          <w:rFonts w:ascii="Times New Roman" w:hAnsi="Times New Roman"/>
          <w:sz w:val="28"/>
          <w:szCs w:val="28"/>
        </w:rPr>
        <w:t>17</w:t>
      </w:r>
      <w:r w:rsidR="00322DA9" w:rsidRPr="00A10B36">
        <w:rPr>
          <w:rFonts w:ascii="Times New Roman" w:hAnsi="Times New Roman"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113F59" w:rsidRPr="00A10B36" w:rsidRDefault="00113F59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-грыжа белой линии живота  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</w:t>
      </w:r>
      <w:r w:rsidR="004971AC" w:rsidRPr="00A10B36">
        <w:rPr>
          <w:rFonts w:ascii="Times New Roman" w:hAnsi="Times New Roman"/>
          <w:sz w:val="28"/>
          <w:szCs w:val="28"/>
        </w:rPr>
        <w:t xml:space="preserve"> 0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113F59" w:rsidRPr="00A10B36" w:rsidRDefault="00113F59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-паховая грыжа                    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        </w:t>
      </w:r>
      <w:r w:rsidR="004971AC" w:rsidRPr="00A10B36">
        <w:rPr>
          <w:rFonts w:ascii="Times New Roman" w:hAnsi="Times New Roman"/>
          <w:sz w:val="28"/>
          <w:szCs w:val="28"/>
        </w:rPr>
        <w:t xml:space="preserve"> 0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113F59" w:rsidRPr="00A10B36" w:rsidRDefault="00113F59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-пупочная грыжа                      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    1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="00524398" w:rsidRPr="00A10B36">
        <w:rPr>
          <w:rFonts w:ascii="Times New Roman" w:hAnsi="Times New Roman"/>
          <w:sz w:val="28"/>
          <w:szCs w:val="28"/>
        </w:rPr>
        <w:t>человек</w:t>
      </w:r>
    </w:p>
    <w:p w:rsidR="00524398" w:rsidRPr="00A10B36" w:rsidRDefault="00F91AF2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-атопический</w:t>
      </w:r>
      <w:r w:rsidR="00DB43D5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 xml:space="preserve"> дермат</w:t>
      </w:r>
      <w:r w:rsidR="00524398" w:rsidRPr="00A10B36">
        <w:rPr>
          <w:rFonts w:ascii="Times New Roman" w:hAnsi="Times New Roman"/>
          <w:sz w:val="28"/>
          <w:szCs w:val="28"/>
        </w:rPr>
        <w:t xml:space="preserve">ит         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    2</w:t>
      </w:r>
      <w:r w:rsidR="00F74A7C" w:rsidRPr="00A10B36">
        <w:rPr>
          <w:rFonts w:ascii="Times New Roman" w:hAnsi="Times New Roman"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="00524398" w:rsidRPr="00A10B36">
        <w:rPr>
          <w:rFonts w:ascii="Times New Roman" w:hAnsi="Times New Roman"/>
          <w:sz w:val="28"/>
          <w:szCs w:val="28"/>
        </w:rPr>
        <w:t>человек</w:t>
      </w:r>
      <w:r w:rsidR="004971AC" w:rsidRPr="00A10B36">
        <w:rPr>
          <w:rFonts w:ascii="Times New Roman" w:hAnsi="Times New Roman"/>
          <w:sz w:val="28"/>
          <w:szCs w:val="28"/>
        </w:rPr>
        <w:t>а</w:t>
      </w:r>
    </w:p>
    <w:p w:rsidR="00524398" w:rsidRPr="00A10B36" w:rsidRDefault="00137EE9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-о</w:t>
      </w:r>
      <w:r w:rsidR="00524398" w:rsidRPr="00A10B36">
        <w:rPr>
          <w:rFonts w:ascii="Times New Roman" w:hAnsi="Times New Roman"/>
          <w:sz w:val="28"/>
          <w:szCs w:val="28"/>
        </w:rPr>
        <w:t xml:space="preserve">жирение                                                                          </w:t>
      </w:r>
      <w:r w:rsidR="00F91AF2" w:rsidRPr="00A10B36">
        <w:rPr>
          <w:rFonts w:ascii="Times New Roman" w:hAnsi="Times New Roman"/>
          <w:sz w:val="28"/>
          <w:szCs w:val="28"/>
        </w:rPr>
        <w:t xml:space="preserve">  </w:t>
      </w:r>
      <w:r w:rsidR="00607108">
        <w:rPr>
          <w:rFonts w:ascii="Times New Roman" w:hAnsi="Times New Roman"/>
          <w:sz w:val="28"/>
          <w:szCs w:val="28"/>
        </w:rPr>
        <w:t xml:space="preserve">                 5</w:t>
      </w:r>
      <w:r w:rsidR="00115AC4" w:rsidRPr="00A10B36">
        <w:rPr>
          <w:rFonts w:ascii="Times New Roman" w:hAnsi="Times New Roman"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="00F91AF2" w:rsidRPr="00A10B36">
        <w:rPr>
          <w:rFonts w:ascii="Times New Roman" w:hAnsi="Times New Roman"/>
          <w:sz w:val="28"/>
          <w:szCs w:val="28"/>
        </w:rPr>
        <w:t>человек</w:t>
      </w:r>
    </w:p>
    <w:p w:rsidR="00524398" w:rsidRPr="00A10B36" w:rsidRDefault="00524398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-хронический пиелонефрит    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  </w:t>
      </w:r>
      <w:r w:rsidR="004971AC" w:rsidRPr="00A10B36">
        <w:rPr>
          <w:rFonts w:ascii="Times New Roman" w:hAnsi="Times New Roman"/>
          <w:sz w:val="28"/>
          <w:szCs w:val="28"/>
        </w:rPr>
        <w:t xml:space="preserve"> </w:t>
      </w:r>
      <w:r w:rsidR="00607108">
        <w:rPr>
          <w:rFonts w:ascii="Times New Roman" w:hAnsi="Times New Roman"/>
          <w:sz w:val="28"/>
          <w:szCs w:val="28"/>
        </w:rPr>
        <w:t>1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="00612766" w:rsidRPr="00A10B36">
        <w:rPr>
          <w:rFonts w:ascii="Times New Roman" w:hAnsi="Times New Roman"/>
          <w:sz w:val="28"/>
          <w:szCs w:val="28"/>
        </w:rPr>
        <w:t>человек</w:t>
      </w:r>
      <w:r w:rsidR="00624BD6" w:rsidRPr="00A10B36">
        <w:rPr>
          <w:rFonts w:ascii="Times New Roman" w:hAnsi="Times New Roman"/>
          <w:sz w:val="28"/>
          <w:szCs w:val="28"/>
        </w:rPr>
        <w:t>а</w:t>
      </w:r>
    </w:p>
    <w:p w:rsidR="00524398" w:rsidRPr="00A10B36" w:rsidRDefault="00524398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-понижение зрения                    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23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  <w:r w:rsidR="00612766" w:rsidRPr="00A10B36">
        <w:rPr>
          <w:rFonts w:ascii="Times New Roman" w:hAnsi="Times New Roman"/>
          <w:sz w:val="28"/>
          <w:szCs w:val="28"/>
        </w:rPr>
        <w:t>а</w:t>
      </w:r>
    </w:p>
    <w:p w:rsidR="00524398" w:rsidRPr="00A10B36" w:rsidRDefault="00524398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-отставание физического развития                               </w:t>
      </w:r>
      <w:r w:rsidR="00612766" w:rsidRPr="00A10B36">
        <w:rPr>
          <w:rFonts w:ascii="Times New Roman" w:hAnsi="Times New Roman"/>
          <w:sz w:val="28"/>
          <w:szCs w:val="28"/>
        </w:rPr>
        <w:t xml:space="preserve"> </w:t>
      </w:r>
      <w:r w:rsidR="00624BD6" w:rsidRPr="00A10B36">
        <w:rPr>
          <w:rFonts w:ascii="Times New Roman" w:hAnsi="Times New Roman"/>
          <w:sz w:val="28"/>
          <w:szCs w:val="28"/>
        </w:rPr>
        <w:t xml:space="preserve">                  </w:t>
      </w:r>
      <w:r w:rsidR="00607108">
        <w:rPr>
          <w:rFonts w:ascii="Times New Roman" w:hAnsi="Times New Roman"/>
          <w:sz w:val="28"/>
          <w:szCs w:val="28"/>
        </w:rPr>
        <w:t xml:space="preserve"> </w:t>
      </w:r>
      <w:r w:rsidR="00115AC4" w:rsidRPr="00A10B36">
        <w:rPr>
          <w:rFonts w:ascii="Times New Roman" w:hAnsi="Times New Roman"/>
          <w:sz w:val="28"/>
          <w:szCs w:val="28"/>
        </w:rPr>
        <w:t>6</w:t>
      </w:r>
      <w:r w:rsidR="004971AC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524398" w:rsidRPr="00A10B36" w:rsidRDefault="00524398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-на инвалидности                      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     0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="00F74A7C" w:rsidRPr="00A10B36">
        <w:rPr>
          <w:rFonts w:ascii="Times New Roman" w:hAnsi="Times New Roman"/>
          <w:sz w:val="28"/>
          <w:szCs w:val="28"/>
        </w:rPr>
        <w:t>человек</w:t>
      </w:r>
    </w:p>
    <w:p w:rsidR="00524398" w:rsidRPr="00A10B36" w:rsidRDefault="00524398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-часто болеющие                                                                </w:t>
      </w:r>
      <w:r w:rsidR="00607108">
        <w:rPr>
          <w:rFonts w:ascii="Times New Roman" w:hAnsi="Times New Roman"/>
          <w:sz w:val="28"/>
          <w:szCs w:val="28"/>
        </w:rPr>
        <w:t xml:space="preserve">                 10</w:t>
      </w:r>
      <w:r w:rsidR="004971AC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524398" w:rsidRPr="00A10B36" w:rsidRDefault="00524398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  <w:r w:rsidRPr="00A10B36">
        <w:rPr>
          <w:rFonts w:ascii="Times New Roman" w:hAnsi="Times New Roman"/>
          <w:b/>
          <w:sz w:val="28"/>
          <w:szCs w:val="28"/>
          <w:u w:val="single"/>
        </w:rPr>
        <w:t>Р</w:t>
      </w:r>
      <w:r w:rsidR="00F91AF2" w:rsidRPr="00A10B36">
        <w:rPr>
          <w:rFonts w:ascii="Times New Roman" w:hAnsi="Times New Roman"/>
          <w:b/>
          <w:sz w:val="28"/>
          <w:szCs w:val="28"/>
          <w:u w:val="single"/>
        </w:rPr>
        <w:t>а</w:t>
      </w:r>
      <w:r w:rsidRPr="00A10B36">
        <w:rPr>
          <w:rFonts w:ascii="Times New Roman" w:hAnsi="Times New Roman"/>
          <w:b/>
          <w:sz w:val="28"/>
          <w:szCs w:val="28"/>
          <w:u w:val="single"/>
        </w:rPr>
        <w:t>спределение</w:t>
      </w:r>
      <w:r w:rsidR="008279AC" w:rsidRPr="00A10B36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A10B36">
        <w:rPr>
          <w:rFonts w:ascii="Times New Roman" w:hAnsi="Times New Roman"/>
          <w:b/>
          <w:sz w:val="28"/>
          <w:szCs w:val="28"/>
          <w:u w:val="single"/>
        </w:rPr>
        <w:t xml:space="preserve"> детей  по группам </w:t>
      </w:r>
      <w:r w:rsidR="008279AC" w:rsidRPr="00A10B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10B36">
        <w:rPr>
          <w:rFonts w:ascii="Times New Roman" w:hAnsi="Times New Roman"/>
          <w:b/>
          <w:sz w:val="28"/>
          <w:szCs w:val="28"/>
          <w:u w:val="single"/>
        </w:rPr>
        <w:t>здоровья</w:t>
      </w:r>
      <w:r w:rsidR="00FF7A5A" w:rsidRPr="00A10B36">
        <w:rPr>
          <w:rFonts w:ascii="Times New Roman" w:hAnsi="Times New Roman"/>
          <w:b/>
          <w:sz w:val="28"/>
          <w:szCs w:val="28"/>
        </w:rPr>
        <w:t>:</w:t>
      </w:r>
    </w:p>
    <w:p w:rsidR="00524398" w:rsidRPr="00A10B36" w:rsidRDefault="001D1501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2 группа здоровья                                     </w:t>
      </w:r>
      <w:r w:rsidR="00F91AF2" w:rsidRPr="00A10B36">
        <w:rPr>
          <w:rFonts w:ascii="Times New Roman" w:hAnsi="Times New Roman"/>
          <w:sz w:val="28"/>
          <w:szCs w:val="28"/>
        </w:rPr>
        <w:t xml:space="preserve">     </w:t>
      </w:r>
      <w:r w:rsidR="00E918D7" w:rsidRPr="00A10B36">
        <w:rPr>
          <w:rFonts w:ascii="Times New Roman" w:hAnsi="Times New Roman"/>
          <w:sz w:val="28"/>
          <w:szCs w:val="28"/>
        </w:rPr>
        <w:t xml:space="preserve">                            </w:t>
      </w:r>
      <w:r w:rsidR="00607108">
        <w:rPr>
          <w:rFonts w:ascii="Times New Roman" w:hAnsi="Times New Roman"/>
          <w:sz w:val="28"/>
          <w:szCs w:val="28"/>
        </w:rPr>
        <w:t>99</w:t>
      </w:r>
      <w:r w:rsidRPr="00A10B36">
        <w:rPr>
          <w:rFonts w:ascii="Times New Roman" w:hAnsi="Times New Roman"/>
          <w:sz w:val="28"/>
          <w:szCs w:val="28"/>
        </w:rPr>
        <w:t xml:space="preserve"> человек</w:t>
      </w:r>
    </w:p>
    <w:p w:rsidR="001D1501" w:rsidRPr="00A10B36" w:rsidRDefault="001D1501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3 группа здоровья                                                  </w:t>
      </w:r>
      <w:r w:rsidR="00F91AF2" w:rsidRPr="00A10B36">
        <w:rPr>
          <w:rFonts w:ascii="Times New Roman" w:hAnsi="Times New Roman"/>
          <w:sz w:val="28"/>
          <w:szCs w:val="28"/>
        </w:rPr>
        <w:t xml:space="preserve"> </w:t>
      </w:r>
      <w:r w:rsidR="00063B74" w:rsidRPr="00A10B36">
        <w:rPr>
          <w:rFonts w:ascii="Times New Roman" w:hAnsi="Times New Roman"/>
          <w:sz w:val="28"/>
          <w:szCs w:val="28"/>
        </w:rPr>
        <w:t xml:space="preserve">                     </w:t>
      </w:r>
      <w:r w:rsidR="00607108">
        <w:rPr>
          <w:rFonts w:ascii="Times New Roman" w:hAnsi="Times New Roman"/>
          <w:sz w:val="28"/>
          <w:szCs w:val="28"/>
        </w:rPr>
        <w:t>12</w:t>
      </w:r>
      <w:r w:rsidR="00E918D7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 xml:space="preserve"> человек</w:t>
      </w:r>
    </w:p>
    <w:p w:rsidR="0086190B" w:rsidRPr="00A10B36" w:rsidRDefault="001D1501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4 группа здоровья                                        </w:t>
      </w:r>
      <w:r w:rsidR="00F91AF2" w:rsidRPr="00A10B36">
        <w:rPr>
          <w:rFonts w:ascii="Times New Roman" w:hAnsi="Times New Roman"/>
          <w:sz w:val="28"/>
          <w:szCs w:val="28"/>
        </w:rPr>
        <w:t xml:space="preserve"> </w:t>
      </w:r>
      <w:r w:rsidR="00574F8F" w:rsidRPr="00A10B36">
        <w:rPr>
          <w:rFonts w:ascii="Times New Roman" w:hAnsi="Times New Roman"/>
          <w:sz w:val="28"/>
          <w:szCs w:val="28"/>
        </w:rPr>
        <w:t xml:space="preserve">                               </w:t>
      </w:r>
      <w:r w:rsidR="00F91AF2" w:rsidRPr="00A10B36">
        <w:rPr>
          <w:rFonts w:ascii="Times New Roman" w:hAnsi="Times New Roman"/>
          <w:sz w:val="28"/>
          <w:szCs w:val="28"/>
        </w:rPr>
        <w:t xml:space="preserve"> </w:t>
      </w:r>
      <w:r w:rsidR="00607108">
        <w:rPr>
          <w:rFonts w:ascii="Times New Roman" w:hAnsi="Times New Roman"/>
          <w:sz w:val="28"/>
          <w:szCs w:val="28"/>
        </w:rPr>
        <w:t>0</w:t>
      </w:r>
      <w:r w:rsidR="00FB1E40" w:rsidRPr="00A10B36">
        <w:rPr>
          <w:rFonts w:ascii="Times New Roman" w:hAnsi="Times New Roman"/>
          <w:sz w:val="28"/>
          <w:szCs w:val="28"/>
        </w:rPr>
        <w:t xml:space="preserve"> </w:t>
      </w:r>
      <w:r w:rsidR="004D6A28" w:rsidRPr="00A10B36">
        <w:rPr>
          <w:rFonts w:ascii="Times New Roman" w:hAnsi="Times New Roman"/>
          <w:sz w:val="28"/>
          <w:szCs w:val="28"/>
        </w:rPr>
        <w:t xml:space="preserve"> человек</w:t>
      </w:r>
      <w:r w:rsidR="00F91AF2" w:rsidRPr="00A10B36">
        <w:rPr>
          <w:rFonts w:ascii="Times New Roman" w:hAnsi="Times New Roman"/>
          <w:sz w:val="28"/>
          <w:szCs w:val="28"/>
        </w:rPr>
        <w:t xml:space="preserve">               </w:t>
      </w:r>
    </w:p>
    <w:p w:rsidR="001D1501" w:rsidRPr="00A10B36" w:rsidRDefault="00612766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     </w:t>
      </w:r>
      <w:r w:rsidR="001D1501" w:rsidRPr="00A10B36">
        <w:rPr>
          <w:rFonts w:ascii="Times New Roman" w:hAnsi="Times New Roman"/>
          <w:sz w:val="28"/>
          <w:szCs w:val="28"/>
        </w:rPr>
        <w:t>Число детей  получивших</w:t>
      </w:r>
      <w:r w:rsidRPr="00A10B36">
        <w:rPr>
          <w:rFonts w:ascii="Times New Roman" w:hAnsi="Times New Roman"/>
          <w:sz w:val="28"/>
          <w:szCs w:val="28"/>
        </w:rPr>
        <w:t xml:space="preserve"> санаторно-курортное лечение  </w:t>
      </w:r>
      <w:r w:rsidR="00574F8F" w:rsidRPr="00A10B36">
        <w:rPr>
          <w:rFonts w:ascii="Times New Roman" w:hAnsi="Times New Roman"/>
          <w:sz w:val="28"/>
          <w:szCs w:val="28"/>
        </w:rPr>
        <w:t>-</w:t>
      </w:r>
      <w:r w:rsidR="00607108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нет</w:t>
      </w:r>
      <w:r w:rsidR="001D1501" w:rsidRPr="00A10B36">
        <w:rPr>
          <w:rFonts w:ascii="Times New Roman" w:hAnsi="Times New Roman"/>
          <w:sz w:val="28"/>
          <w:szCs w:val="28"/>
        </w:rPr>
        <w:t xml:space="preserve"> </w:t>
      </w:r>
    </w:p>
    <w:p w:rsidR="00974E1D" w:rsidRPr="00A10B36" w:rsidRDefault="00612766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 </w:t>
      </w:r>
      <w:r w:rsidR="00974E1D" w:rsidRPr="00A10B36">
        <w:rPr>
          <w:rFonts w:ascii="Times New Roman" w:hAnsi="Times New Roman"/>
          <w:sz w:val="28"/>
          <w:szCs w:val="28"/>
        </w:rPr>
        <w:t xml:space="preserve"> </w:t>
      </w:r>
      <w:r w:rsidR="001D1501" w:rsidRPr="00A10B36">
        <w:rPr>
          <w:rFonts w:ascii="Times New Roman" w:hAnsi="Times New Roman"/>
          <w:sz w:val="28"/>
          <w:szCs w:val="28"/>
        </w:rPr>
        <w:t>По оздоровл</w:t>
      </w:r>
      <w:r w:rsidR="00607108">
        <w:rPr>
          <w:rFonts w:ascii="Times New Roman" w:hAnsi="Times New Roman"/>
          <w:sz w:val="28"/>
          <w:szCs w:val="28"/>
        </w:rPr>
        <w:t>ению проведена следующая работа</w:t>
      </w:r>
      <w:r w:rsidR="001D1501" w:rsidRPr="00A10B36">
        <w:rPr>
          <w:rFonts w:ascii="Times New Roman" w:hAnsi="Times New Roman"/>
          <w:sz w:val="28"/>
          <w:szCs w:val="28"/>
        </w:rPr>
        <w:t>: получили профилактические курсы А.Б.Т.</w:t>
      </w:r>
      <w:r w:rsidR="00596130" w:rsidRPr="00A10B36">
        <w:rPr>
          <w:rFonts w:ascii="Times New Roman" w:hAnsi="Times New Roman"/>
          <w:sz w:val="28"/>
          <w:szCs w:val="28"/>
        </w:rPr>
        <w:t xml:space="preserve"> </w:t>
      </w:r>
      <w:r w:rsidR="001D1501" w:rsidRPr="00A10B36">
        <w:rPr>
          <w:rFonts w:ascii="Times New Roman" w:hAnsi="Times New Roman"/>
          <w:sz w:val="28"/>
          <w:szCs w:val="28"/>
        </w:rPr>
        <w:t xml:space="preserve">с целью предупреждения заболевания  </w:t>
      </w:r>
      <w:r w:rsidR="00F91AF2" w:rsidRPr="00A10B36">
        <w:rPr>
          <w:rFonts w:ascii="Times New Roman" w:hAnsi="Times New Roman"/>
          <w:sz w:val="28"/>
          <w:szCs w:val="28"/>
        </w:rPr>
        <w:t xml:space="preserve">  </w:t>
      </w:r>
      <w:r w:rsidR="001D1501" w:rsidRPr="00A10B36">
        <w:rPr>
          <w:rFonts w:ascii="Times New Roman" w:hAnsi="Times New Roman"/>
          <w:sz w:val="28"/>
          <w:szCs w:val="28"/>
        </w:rPr>
        <w:t>тубер</w:t>
      </w:r>
      <w:r w:rsidRPr="00A10B36">
        <w:rPr>
          <w:rFonts w:ascii="Times New Roman" w:hAnsi="Times New Roman"/>
          <w:sz w:val="28"/>
          <w:szCs w:val="28"/>
        </w:rPr>
        <w:t>кулезом</w:t>
      </w:r>
      <w:r w:rsidR="00607108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-</w:t>
      </w:r>
      <w:r w:rsidR="00607108">
        <w:rPr>
          <w:rFonts w:ascii="Times New Roman" w:hAnsi="Times New Roman"/>
          <w:sz w:val="28"/>
          <w:szCs w:val="28"/>
        </w:rPr>
        <w:t xml:space="preserve"> 3</w:t>
      </w:r>
      <w:r w:rsidRPr="00A10B36">
        <w:rPr>
          <w:rFonts w:ascii="Times New Roman" w:hAnsi="Times New Roman"/>
          <w:sz w:val="28"/>
          <w:szCs w:val="28"/>
        </w:rPr>
        <w:t xml:space="preserve"> человек</w:t>
      </w:r>
      <w:r w:rsidR="00BF2ECC" w:rsidRPr="00A10B36">
        <w:rPr>
          <w:rFonts w:ascii="Times New Roman" w:hAnsi="Times New Roman"/>
          <w:sz w:val="28"/>
          <w:szCs w:val="28"/>
        </w:rPr>
        <w:t>а</w:t>
      </w:r>
      <w:r w:rsidR="00E918D7" w:rsidRPr="00A10B36">
        <w:rPr>
          <w:rFonts w:ascii="Times New Roman" w:hAnsi="Times New Roman"/>
          <w:sz w:val="28"/>
          <w:szCs w:val="28"/>
        </w:rPr>
        <w:t xml:space="preserve"> </w:t>
      </w:r>
      <w:r w:rsidR="00802689" w:rsidRPr="00A10B36">
        <w:rPr>
          <w:rFonts w:ascii="Times New Roman" w:hAnsi="Times New Roman"/>
          <w:sz w:val="28"/>
          <w:szCs w:val="28"/>
        </w:rPr>
        <w:t xml:space="preserve"> </w:t>
      </w:r>
      <w:r w:rsidR="001D1501" w:rsidRPr="00A10B36">
        <w:rPr>
          <w:rFonts w:ascii="Times New Roman" w:hAnsi="Times New Roman"/>
          <w:sz w:val="28"/>
          <w:szCs w:val="28"/>
        </w:rPr>
        <w:t>на основе витаминотерапии  и общеукрепляющего лечения</w:t>
      </w:r>
      <w:r w:rsidR="00FF7A5A" w:rsidRPr="00A10B36">
        <w:rPr>
          <w:rFonts w:ascii="Times New Roman" w:hAnsi="Times New Roman"/>
          <w:sz w:val="28"/>
          <w:szCs w:val="28"/>
        </w:rPr>
        <w:t xml:space="preserve">. </w:t>
      </w:r>
      <w:r w:rsidR="001D1501" w:rsidRPr="00A10B36">
        <w:rPr>
          <w:rFonts w:ascii="Times New Roman" w:hAnsi="Times New Roman"/>
          <w:sz w:val="28"/>
          <w:szCs w:val="28"/>
        </w:rPr>
        <w:t xml:space="preserve">Все дети находились на  санаторном  режиме, включающем  в  себя  прогулки длительностью  в  1  час </w:t>
      </w:r>
      <w:r w:rsidR="00974E1D" w:rsidRPr="00A10B36">
        <w:rPr>
          <w:rFonts w:ascii="Times New Roman" w:hAnsi="Times New Roman"/>
          <w:sz w:val="28"/>
          <w:szCs w:val="28"/>
        </w:rPr>
        <w:t xml:space="preserve"> в  середине  учебного дня и вечер</w:t>
      </w:r>
      <w:r w:rsidR="00607108">
        <w:rPr>
          <w:rFonts w:ascii="Times New Roman" w:hAnsi="Times New Roman"/>
          <w:sz w:val="28"/>
          <w:szCs w:val="28"/>
        </w:rPr>
        <w:t>ом</w:t>
      </w:r>
      <w:r w:rsidR="00F91AF2" w:rsidRPr="00A10B36">
        <w:rPr>
          <w:rFonts w:ascii="Times New Roman" w:hAnsi="Times New Roman"/>
          <w:sz w:val="28"/>
          <w:szCs w:val="28"/>
        </w:rPr>
        <w:t>,</w:t>
      </w:r>
      <w:r w:rsidR="00607108">
        <w:rPr>
          <w:rFonts w:ascii="Times New Roman" w:hAnsi="Times New Roman"/>
          <w:sz w:val="28"/>
          <w:szCs w:val="28"/>
        </w:rPr>
        <w:t xml:space="preserve"> </w:t>
      </w:r>
      <w:r w:rsidR="00F91AF2" w:rsidRPr="00A10B36">
        <w:rPr>
          <w:rFonts w:ascii="Times New Roman" w:hAnsi="Times New Roman"/>
          <w:sz w:val="28"/>
          <w:szCs w:val="28"/>
        </w:rPr>
        <w:t>и «тихий  час» после обеда.</w:t>
      </w:r>
    </w:p>
    <w:p w:rsidR="001D1501" w:rsidRPr="00A10B36" w:rsidRDefault="00612766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 </w:t>
      </w:r>
      <w:r w:rsidR="00974E1D" w:rsidRPr="00A10B36">
        <w:rPr>
          <w:rFonts w:ascii="Times New Roman" w:hAnsi="Times New Roman"/>
          <w:sz w:val="28"/>
          <w:szCs w:val="28"/>
        </w:rPr>
        <w:t xml:space="preserve"> Физкультурно-оздоровительная работа  включала  в себя  прогулки,  утреннюю гимнастику на  улице круглый год, закаливание  в  виде влажных обтира</w:t>
      </w:r>
      <w:r w:rsidR="00F91AF2" w:rsidRPr="00A10B36">
        <w:rPr>
          <w:rFonts w:ascii="Times New Roman" w:hAnsi="Times New Roman"/>
          <w:sz w:val="28"/>
          <w:szCs w:val="28"/>
        </w:rPr>
        <w:t xml:space="preserve">ний,  </w:t>
      </w:r>
      <w:r w:rsidR="00974E1D" w:rsidRPr="00A10B36">
        <w:rPr>
          <w:rFonts w:ascii="Times New Roman" w:hAnsi="Times New Roman"/>
          <w:sz w:val="28"/>
          <w:szCs w:val="28"/>
        </w:rPr>
        <w:t xml:space="preserve"> походы,</w:t>
      </w:r>
      <w:r w:rsidR="00596130" w:rsidRPr="00A10B36">
        <w:rPr>
          <w:rFonts w:ascii="Times New Roman" w:hAnsi="Times New Roman"/>
          <w:sz w:val="28"/>
          <w:szCs w:val="28"/>
        </w:rPr>
        <w:t xml:space="preserve"> </w:t>
      </w:r>
      <w:r w:rsidR="00974E1D" w:rsidRPr="00A10B36">
        <w:rPr>
          <w:rFonts w:ascii="Times New Roman" w:hAnsi="Times New Roman"/>
          <w:sz w:val="28"/>
          <w:szCs w:val="28"/>
        </w:rPr>
        <w:t>туристические слеты</w:t>
      </w:r>
      <w:r w:rsidR="00FF7A5A" w:rsidRPr="00A10B36">
        <w:rPr>
          <w:rFonts w:ascii="Times New Roman" w:hAnsi="Times New Roman"/>
          <w:sz w:val="28"/>
          <w:szCs w:val="28"/>
        </w:rPr>
        <w:t>,</w:t>
      </w:r>
      <w:r w:rsidR="00974E1D" w:rsidRPr="00A10B36">
        <w:rPr>
          <w:rFonts w:ascii="Times New Roman" w:hAnsi="Times New Roman"/>
          <w:sz w:val="28"/>
          <w:szCs w:val="28"/>
        </w:rPr>
        <w:t xml:space="preserve"> спортивные праздники</w:t>
      </w:r>
      <w:r w:rsidR="00FF7A5A" w:rsidRPr="00A10B36">
        <w:rPr>
          <w:rFonts w:ascii="Times New Roman" w:hAnsi="Times New Roman"/>
          <w:sz w:val="28"/>
          <w:szCs w:val="28"/>
        </w:rPr>
        <w:t>.</w:t>
      </w:r>
      <w:r w:rsidR="00974E1D" w:rsidRPr="00A10B36">
        <w:rPr>
          <w:rFonts w:ascii="Times New Roman" w:hAnsi="Times New Roman"/>
          <w:sz w:val="28"/>
          <w:szCs w:val="28"/>
        </w:rPr>
        <w:t xml:space="preserve"> Проводится гимнастика для глаз, точечный  самомассаж по Уманской , гимнастика после тихого часа «Пробуждение»-для1-5классов</w:t>
      </w:r>
      <w:r w:rsidR="00F91AF2" w:rsidRPr="00A10B36">
        <w:rPr>
          <w:rFonts w:ascii="Times New Roman" w:hAnsi="Times New Roman"/>
          <w:sz w:val="28"/>
          <w:szCs w:val="28"/>
        </w:rPr>
        <w:t>, «</w:t>
      </w:r>
      <w:r w:rsidR="009A3749" w:rsidRPr="00A10B36">
        <w:rPr>
          <w:rFonts w:ascii="Times New Roman" w:hAnsi="Times New Roman"/>
          <w:sz w:val="28"/>
          <w:szCs w:val="28"/>
        </w:rPr>
        <w:t>Даоса»</w:t>
      </w:r>
      <w:r w:rsidR="00607108">
        <w:rPr>
          <w:rFonts w:ascii="Times New Roman" w:hAnsi="Times New Roman"/>
          <w:sz w:val="28"/>
          <w:szCs w:val="28"/>
        </w:rPr>
        <w:t xml:space="preserve"> </w:t>
      </w:r>
      <w:r w:rsidR="009A3749" w:rsidRPr="00A10B36">
        <w:rPr>
          <w:rFonts w:ascii="Times New Roman" w:hAnsi="Times New Roman"/>
          <w:sz w:val="28"/>
          <w:szCs w:val="28"/>
        </w:rPr>
        <w:t>для</w:t>
      </w:r>
      <w:r w:rsidRPr="00A10B36">
        <w:rPr>
          <w:rFonts w:ascii="Times New Roman" w:hAnsi="Times New Roman"/>
          <w:sz w:val="28"/>
          <w:szCs w:val="28"/>
        </w:rPr>
        <w:t xml:space="preserve"> </w:t>
      </w:r>
      <w:r w:rsidR="009A3749" w:rsidRPr="00A10B36">
        <w:rPr>
          <w:rFonts w:ascii="Times New Roman" w:hAnsi="Times New Roman"/>
          <w:sz w:val="28"/>
          <w:szCs w:val="28"/>
        </w:rPr>
        <w:t>6-9</w:t>
      </w:r>
      <w:r w:rsidR="00607108">
        <w:rPr>
          <w:rFonts w:ascii="Times New Roman" w:hAnsi="Times New Roman"/>
          <w:sz w:val="28"/>
          <w:szCs w:val="28"/>
        </w:rPr>
        <w:t xml:space="preserve"> </w:t>
      </w:r>
      <w:r w:rsidR="009A3749" w:rsidRPr="00A10B36">
        <w:rPr>
          <w:rFonts w:ascii="Times New Roman" w:hAnsi="Times New Roman"/>
          <w:sz w:val="28"/>
          <w:szCs w:val="28"/>
        </w:rPr>
        <w:t>классов</w:t>
      </w:r>
      <w:r w:rsidR="00F91AF2" w:rsidRPr="00A10B36">
        <w:rPr>
          <w:rFonts w:ascii="Times New Roman" w:hAnsi="Times New Roman"/>
          <w:sz w:val="28"/>
          <w:szCs w:val="28"/>
        </w:rPr>
        <w:t>.</w:t>
      </w:r>
    </w:p>
    <w:p w:rsidR="009A3749" w:rsidRPr="00A10B36" w:rsidRDefault="00612766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  </w:t>
      </w:r>
      <w:r w:rsidR="009A3749" w:rsidRPr="00A10B36">
        <w:rPr>
          <w:rFonts w:ascii="Times New Roman" w:hAnsi="Times New Roman"/>
          <w:sz w:val="28"/>
          <w:szCs w:val="28"/>
        </w:rPr>
        <w:t xml:space="preserve"> Дети с нарушением осанки, сколиозом, п</w:t>
      </w:r>
      <w:r w:rsidR="00F91AF2" w:rsidRPr="00A10B36">
        <w:rPr>
          <w:rFonts w:ascii="Times New Roman" w:hAnsi="Times New Roman"/>
          <w:sz w:val="28"/>
          <w:szCs w:val="28"/>
        </w:rPr>
        <w:t>лоскосто</w:t>
      </w:r>
      <w:r w:rsidRPr="00A10B36">
        <w:rPr>
          <w:rFonts w:ascii="Times New Roman" w:hAnsi="Times New Roman"/>
          <w:sz w:val="28"/>
          <w:szCs w:val="28"/>
        </w:rPr>
        <w:t>пием занимались  корри</w:t>
      </w:r>
      <w:r w:rsidR="00B42500">
        <w:rPr>
          <w:rFonts w:ascii="Times New Roman" w:hAnsi="Times New Roman"/>
          <w:sz w:val="28"/>
          <w:szCs w:val="28"/>
        </w:rPr>
        <w:t>гирующей гимнастикой</w:t>
      </w:r>
      <w:r w:rsidR="00F91AF2" w:rsidRPr="00A10B36">
        <w:rPr>
          <w:rFonts w:ascii="Times New Roman" w:hAnsi="Times New Roman"/>
          <w:sz w:val="28"/>
          <w:szCs w:val="28"/>
        </w:rPr>
        <w:t>.</w:t>
      </w:r>
      <w:r w:rsidR="00B42500">
        <w:rPr>
          <w:rFonts w:ascii="Times New Roman" w:hAnsi="Times New Roman"/>
          <w:sz w:val="28"/>
          <w:szCs w:val="28"/>
        </w:rPr>
        <w:t xml:space="preserve"> </w:t>
      </w:r>
      <w:r w:rsidR="00F91AF2" w:rsidRPr="00A10B36">
        <w:rPr>
          <w:rFonts w:ascii="Times New Roman" w:hAnsi="Times New Roman"/>
          <w:sz w:val="28"/>
          <w:szCs w:val="28"/>
        </w:rPr>
        <w:t>Д</w:t>
      </w:r>
      <w:r w:rsidR="009A3749" w:rsidRPr="00A10B36">
        <w:rPr>
          <w:rFonts w:ascii="Times New Roman" w:hAnsi="Times New Roman"/>
          <w:sz w:val="28"/>
          <w:szCs w:val="28"/>
        </w:rPr>
        <w:t>ети с серьезными отклонениями в  состоянии здоровья занимались физку</w:t>
      </w:r>
      <w:r w:rsidR="00F91AF2" w:rsidRPr="00A10B36">
        <w:rPr>
          <w:rFonts w:ascii="Times New Roman" w:hAnsi="Times New Roman"/>
          <w:sz w:val="28"/>
          <w:szCs w:val="28"/>
        </w:rPr>
        <w:t xml:space="preserve">льтурой  </w:t>
      </w:r>
      <w:r w:rsidR="00B42500">
        <w:rPr>
          <w:rFonts w:ascii="Times New Roman" w:hAnsi="Times New Roman"/>
          <w:b/>
          <w:i/>
          <w:sz w:val="28"/>
          <w:szCs w:val="28"/>
        </w:rPr>
        <w:t>в специальной группе - 6</w:t>
      </w:r>
      <w:r w:rsidR="00E918D7" w:rsidRPr="00A10B3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1AF2" w:rsidRPr="00A10B36">
        <w:rPr>
          <w:rFonts w:ascii="Times New Roman" w:hAnsi="Times New Roman"/>
          <w:b/>
          <w:i/>
          <w:sz w:val="28"/>
          <w:szCs w:val="28"/>
        </w:rPr>
        <w:t xml:space="preserve"> человек</w:t>
      </w:r>
      <w:r w:rsidR="00FF7A5A" w:rsidRPr="00A10B36">
        <w:rPr>
          <w:rFonts w:ascii="Times New Roman" w:hAnsi="Times New Roman"/>
          <w:sz w:val="28"/>
          <w:szCs w:val="28"/>
        </w:rPr>
        <w:t>,</w:t>
      </w:r>
      <w:r w:rsidR="00F91AF2" w:rsidRPr="00A10B36">
        <w:rPr>
          <w:rFonts w:ascii="Times New Roman" w:hAnsi="Times New Roman"/>
          <w:sz w:val="28"/>
          <w:szCs w:val="28"/>
        </w:rPr>
        <w:t xml:space="preserve"> в группе  </w:t>
      </w:r>
      <w:r w:rsidR="00B42500">
        <w:rPr>
          <w:rFonts w:ascii="Times New Roman" w:hAnsi="Times New Roman"/>
          <w:b/>
          <w:i/>
          <w:sz w:val="28"/>
          <w:szCs w:val="28"/>
        </w:rPr>
        <w:t>корригирующей гимнастики - 27</w:t>
      </w:r>
      <w:r w:rsidR="00BF2ECC" w:rsidRPr="00A10B3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02689" w:rsidRPr="00A10B36">
        <w:rPr>
          <w:rFonts w:ascii="Times New Roman" w:hAnsi="Times New Roman"/>
          <w:b/>
          <w:i/>
          <w:sz w:val="28"/>
          <w:szCs w:val="28"/>
        </w:rPr>
        <w:t xml:space="preserve"> человек</w:t>
      </w:r>
      <w:r w:rsidR="00FF7A5A" w:rsidRPr="00A10B36">
        <w:rPr>
          <w:rFonts w:ascii="Times New Roman" w:hAnsi="Times New Roman"/>
          <w:sz w:val="28"/>
          <w:szCs w:val="28"/>
        </w:rPr>
        <w:t>.</w:t>
      </w:r>
      <w:r w:rsidR="009A3749" w:rsidRPr="00A10B36">
        <w:rPr>
          <w:rFonts w:ascii="Times New Roman" w:hAnsi="Times New Roman"/>
          <w:sz w:val="28"/>
          <w:szCs w:val="28"/>
        </w:rPr>
        <w:t xml:space="preserve"> Учащиеся  с понижен</w:t>
      </w:r>
      <w:r w:rsidR="00D75CF5" w:rsidRPr="00A10B36">
        <w:rPr>
          <w:rFonts w:ascii="Times New Roman" w:hAnsi="Times New Roman"/>
          <w:sz w:val="28"/>
          <w:szCs w:val="28"/>
        </w:rPr>
        <w:t xml:space="preserve">ным зрением </w:t>
      </w:r>
      <w:r w:rsidR="00D75CF5" w:rsidRPr="00A10B36">
        <w:rPr>
          <w:rFonts w:ascii="Times New Roman" w:hAnsi="Times New Roman"/>
          <w:sz w:val="28"/>
          <w:szCs w:val="28"/>
        </w:rPr>
        <w:lastRenderedPageBreak/>
        <w:t>обследован</w:t>
      </w:r>
      <w:r w:rsidR="009A3749" w:rsidRPr="00A10B36">
        <w:rPr>
          <w:rFonts w:ascii="Times New Roman" w:hAnsi="Times New Roman"/>
          <w:sz w:val="28"/>
          <w:szCs w:val="28"/>
        </w:rPr>
        <w:t xml:space="preserve">ы окулистом </w:t>
      </w:r>
      <w:r w:rsidR="00D75CF5" w:rsidRPr="00A10B36">
        <w:rPr>
          <w:rFonts w:ascii="Times New Roman" w:hAnsi="Times New Roman"/>
          <w:sz w:val="28"/>
          <w:szCs w:val="28"/>
        </w:rPr>
        <w:t>, проведена коррекция зрения , з</w:t>
      </w:r>
      <w:r w:rsidR="00486D87" w:rsidRPr="00A10B36">
        <w:rPr>
          <w:rFonts w:ascii="Times New Roman" w:hAnsi="Times New Roman"/>
          <w:sz w:val="28"/>
          <w:szCs w:val="28"/>
        </w:rPr>
        <w:t>акапывали в глаза капли «Тауфон</w:t>
      </w:r>
      <w:r w:rsidR="00D75CF5" w:rsidRPr="00A10B36">
        <w:rPr>
          <w:rFonts w:ascii="Times New Roman" w:hAnsi="Times New Roman"/>
          <w:sz w:val="28"/>
          <w:szCs w:val="28"/>
        </w:rPr>
        <w:t>»</w:t>
      </w:r>
      <w:r w:rsidR="00486D87" w:rsidRPr="00A10B36">
        <w:rPr>
          <w:rFonts w:ascii="Times New Roman" w:hAnsi="Times New Roman"/>
          <w:sz w:val="28"/>
          <w:szCs w:val="28"/>
        </w:rPr>
        <w:t>.</w:t>
      </w:r>
    </w:p>
    <w:p w:rsidR="00DB43D5" w:rsidRPr="00A10B36" w:rsidRDefault="00DB43D5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D75CF5" w:rsidRPr="00A10B36" w:rsidRDefault="00D75CF5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  <w:r w:rsidRPr="00A10B36">
        <w:rPr>
          <w:rFonts w:ascii="Times New Roman" w:hAnsi="Times New Roman"/>
          <w:b/>
          <w:sz w:val="28"/>
          <w:szCs w:val="28"/>
        </w:rPr>
        <w:t>Дет</w:t>
      </w:r>
      <w:r w:rsidR="00486D87" w:rsidRPr="00A10B36">
        <w:rPr>
          <w:rFonts w:ascii="Times New Roman" w:hAnsi="Times New Roman"/>
          <w:b/>
          <w:sz w:val="28"/>
          <w:szCs w:val="28"/>
        </w:rPr>
        <w:t>и по заболеваниям  получили физи</w:t>
      </w:r>
      <w:r w:rsidRPr="00A10B36">
        <w:rPr>
          <w:rFonts w:ascii="Times New Roman" w:hAnsi="Times New Roman"/>
          <w:b/>
          <w:sz w:val="28"/>
          <w:szCs w:val="28"/>
        </w:rPr>
        <w:t>олечение</w:t>
      </w:r>
      <w:r w:rsidR="00FF7A5A" w:rsidRPr="00A10B36">
        <w:rPr>
          <w:rFonts w:ascii="Times New Roman" w:hAnsi="Times New Roman"/>
          <w:b/>
          <w:sz w:val="28"/>
          <w:szCs w:val="28"/>
        </w:rPr>
        <w:t>:</w:t>
      </w:r>
    </w:p>
    <w:p w:rsidR="00B2293E" w:rsidRPr="00A10B36" w:rsidRDefault="00B2293E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D75CF5" w:rsidRPr="00A10B36" w:rsidRDefault="00486D87" w:rsidP="00A10B36">
      <w:pPr>
        <w:tabs>
          <w:tab w:val="left" w:pos="232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Pr="00A10B36">
        <w:rPr>
          <w:rFonts w:ascii="Times New Roman" w:hAnsi="Times New Roman"/>
          <w:i/>
          <w:sz w:val="28"/>
          <w:szCs w:val="28"/>
        </w:rPr>
        <w:t xml:space="preserve">УВЧ </w:t>
      </w:r>
      <w:r w:rsidR="00B42500">
        <w:rPr>
          <w:rFonts w:ascii="Times New Roman" w:hAnsi="Times New Roman"/>
          <w:sz w:val="28"/>
          <w:szCs w:val="28"/>
        </w:rPr>
        <w:t xml:space="preserve">                   </w:t>
      </w:r>
      <w:r w:rsidR="00B42500">
        <w:rPr>
          <w:rFonts w:ascii="Times New Roman" w:hAnsi="Times New Roman"/>
          <w:b/>
          <w:sz w:val="28"/>
          <w:szCs w:val="28"/>
        </w:rPr>
        <w:t>21</w:t>
      </w:r>
      <w:r w:rsidR="0089423A" w:rsidRPr="00A10B36">
        <w:rPr>
          <w:rFonts w:ascii="Times New Roman" w:hAnsi="Times New Roman"/>
          <w:b/>
          <w:sz w:val="28"/>
          <w:szCs w:val="28"/>
        </w:rPr>
        <w:t xml:space="preserve"> пр</w:t>
      </w:r>
      <w:r w:rsidR="00596130" w:rsidRPr="00A10B36">
        <w:rPr>
          <w:rFonts w:ascii="Times New Roman" w:hAnsi="Times New Roman"/>
          <w:b/>
          <w:sz w:val="28"/>
          <w:szCs w:val="28"/>
        </w:rPr>
        <w:t>о</w:t>
      </w:r>
      <w:r w:rsidR="0089423A" w:rsidRPr="00A10B36">
        <w:rPr>
          <w:rFonts w:ascii="Times New Roman" w:hAnsi="Times New Roman"/>
          <w:b/>
          <w:sz w:val="28"/>
          <w:szCs w:val="28"/>
        </w:rPr>
        <w:t>ц</w:t>
      </w:r>
      <w:r w:rsidRPr="00A10B36">
        <w:rPr>
          <w:rFonts w:ascii="Times New Roman" w:hAnsi="Times New Roman"/>
          <w:b/>
          <w:sz w:val="28"/>
          <w:szCs w:val="28"/>
        </w:rPr>
        <w:t>едур</w:t>
      </w:r>
      <w:r w:rsidR="00B42500">
        <w:rPr>
          <w:rFonts w:ascii="Times New Roman" w:hAnsi="Times New Roman"/>
          <w:b/>
          <w:sz w:val="28"/>
          <w:szCs w:val="28"/>
        </w:rPr>
        <w:t>а</w:t>
      </w:r>
      <w:r w:rsidRPr="00A10B36">
        <w:rPr>
          <w:rFonts w:ascii="Times New Roman" w:hAnsi="Times New Roman"/>
          <w:b/>
          <w:sz w:val="28"/>
          <w:szCs w:val="28"/>
        </w:rPr>
        <w:t xml:space="preserve">  </w:t>
      </w:r>
      <w:r w:rsidRPr="00A10B36">
        <w:rPr>
          <w:rFonts w:ascii="Times New Roman" w:hAnsi="Times New Roman"/>
          <w:sz w:val="28"/>
          <w:szCs w:val="28"/>
        </w:rPr>
        <w:t xml:space="preserve">        </w:t>
      </w:r>
      <w:r w:rsidR="00074BA8" w:rsidRPr="00A10B36">
        <w:rPr>
          <w:rFonts w:ascii="Times New Roman" w:hAnsi="Times New Roman"/>
          <w:sz w:val="28"/>
          <w:szCs w:val="28"/>
        </w:rPr>
        <w:t xml:space="preserve">  -</w:t>
      </w:r>
      <w:r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i/>
          <w:sz w:val="28"/>
          <w:szCs w:val="28"/>
        </w:rPr>
        <w:t>Дарсонваль</w:t>
      </w:r>
      <w:r w:rsidRPr="00A10B36">
        <w:rPr>
          <w:rFonts w:ascii="Times New Roman" w:hAnsi="Times New Roman"/>
          <w:sz w:val="28"/>
          <w:szCs w:val="28"/>
        </w:rPr>
        <w:t xml:space="preserve">     </w:t>
      </w:r>
      <w:r w:rsidR="00A0085D" w:rsidRPr="00A10B36">
        <w:rPr>
          <w:rFonts w:ascii="Times New Roman" w:hAnsi="Times New Roman"/>
          <w:b/>
          <w:sz w:val="28"/>
          <w:szCs w:val="28"/>
        </w:rPr>
        <w:t>16</w:t>
      </w:r>
      <w:r w:rsidR="0089423A" w:rsidRPr="00A10B36">
        <w:rPr>
          <w:rFonts w:ascii="Times New Roman" w:hAnsi="Times New Roman"/>
          <w:b/>
          <w:sz w:val="28"/>
          <w:szCs w:val="28"/>
        </w:rPr>
        <w:t xml:space="preserve"> процедур</w:t>
      </w:r>
    </w:p>
    <w:p w:rsidR="00D75CF5" w:rsidRPr="00A10B36" w:rsidRDefault="0089423A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Pr="00A10B36">
        <w:rPr>
          <w:rFonts w:ascii="Times New Roman" w:hAnsi="Times New Roman"/>
          <w:i/>
          <w:sz w:val="28"/>
          <w:szCs w:val="28"/>
        </w:rPr>
        <w:t>Ту</w:t>
      </w:r>
      <w:r w:rsidR="00D75CF5" w:rsidRPr="00A10B36">
        <w:rPr>
          <w:rFonts w:ascii="Times New Roman" w:hAnsi="Times New Roman"/>
          <w:i/>
          <w:sz w:val="28"/>
          <w:szCs w:val="28"/>
        </w:rPr>
        <w:t>бус-кварц</w:t>
      </w:r>
      <w:r w:rsidR="00B42500">
        <w:rPr>
          <w:rFonts w:ascii="Times New Roman" w:hAnsi="Times New Roman"/>
          <w:sz w:val="28"/>
          <w:szCs w:val="28"/>
        </w:rPr>
        <w:t xml:space="preserve">       </w:t>
      </w:r>
      <w:r w:rsidR="00486D87" w:rsidRPr="00A10B36">
        <w:rPr>
          <w:rFonts w:ascii="Times New Roman" w:hAnsi="Times New Roman"/>
          <w:sz w:val="28"/>
          <w:szCs w:val="28"/>
        </w:rPr>
        <w:t xml:space="preserve"> </w:t>
      </w:r>
      <w:r w:rsidR="00B42500">
        <w:rPr>
          <w:rFonts w:ascii="Times New Roman" w:hAnsi="Times New Roman"/>
          <w:b/>
          <w:sz w:val="28"/>
          <w:szCs w:val="28"/>
        </w:rPr>
        <w:t>115</w:t>
      </w:r>
      <w:r w:rsidRPr="00A10B36">
        <w:rPr>
          <w:rFonts w:ascii="Times New Roman" w:hAnsi="Times New Roman"/>
          <w:b/>
          <w:sz w:val="28"/>
          <w:szCs w:val="28"/>
        </w:rPr>
        <w:t xml:space="preserve"> процедур</w:t>
      </w:r>
      <w:r w:rsidRPr="00A10B36">
        <w:rPr>
          <w:rFonts w:ascii="Times New Roman" w:hAnsi="Times New Roman"/>
          <w:sz w:val="28"/>
          <w:szCs w:val="28"/>
        </w:rPr>
        <w:t xml:space="preserve">    </w:t>
      </w:r>
      <w:r w:rsidR="00BA1F71" w:rsidRPr="00A10B36">
        <w:rPr>
          <w:rFonts w:ascii="Times New Roman" w:hAnsi="Times New Roman"/>
          <w:sz w:val="28"/>
          <w:szCs w:val="28"/>
        </w:rPr>
        <w:t xml:space="preserve">     </w:t>
      </w:r>
      <w:r w:rsidR="00074BA8" w:rsidRPr="00A10B36">
        <w:rPr>
          <w:rFonts w:ascii="Times New Roman" w:hAnsi="Times New Roman"/>
          <w:sz w:val="28"/>
          <w:szCs w:val="28"/>
        </w:rPr>
        <w:t xml:space="preserve"> </w:t>
      </w:r>
      <w:r w:rsidR="00BA1F71" w:rsidRPr="00A10B36">
        <w:rPr>
          <w:rFonts w:ascii="Times New Roman" w:hAnsi="Times New Roman"/>
          <w:sz w:val="28"/>
          <w:szCs w:val="28"/>
        </w:rPr>
        <w:t xml:space="preserve"> </w:t>
      </w:r>
      <w:r w:rsidR="00074BA8" w:rsidRPr="00A10B36">
        <w:rPr>
          <w:rFonts w:ascii="Times New Roman" w:hAnsi="Times New Roman"/>
          <w:sz w:val="28"/>
          <w:szCs w:val="28"/>
        </w:rPr>
        <w:t>-</w:t>
      </w:r>
      <w:r w:rsidRPr="00A10B36">
        <w:rPr>
          <w:rFonts w:ascii="Times New Roman" w:hAnsi="Times New Roman"/>
          <w:sz w:val="28"/>
          <w:szCs w:val="28"/>
        </w:rPr>
        <w:t xml:space="preserve"> </w:t>
      </w:r>
      <w:r w:rsidR="00486D87" w:rsidRPr="00A10B36">
        <w:rPr>
          <w:rFonts w:ascii="Times New Roman" w:hAnsi="Times New Roman"/>
          <w:i/>
          <w:sz w:val="28"/>
          <w:szCs w:val="28"/>
        </w:rPr>
        <w:t xml:space="preserve">Ингаляций        </w:t>
      </w:r>
      <w:r w:rsidR="00B42500">
        <w:rPr>
          <w:rFonts w:ascii="Times New Roman" w:hAnsi="Times New Roman"/>
          <w:b/>
          <w:sz w:val="28"/>
          <w:szCs w:val="28"/>
        </w:rPr>
        <w:t>152</w:t>
      </w:r>
      <w:r w:rsidR="00DD6ACE" w:rsidRPr="00A10B36">
        <w:rPr>
          <w:rFonts w:ascii="Times New Roman" w:hAnsi="Times New Roman"/>
          <w:b/>
          <w:sz w:val="28"/>
          <w:szCs w:val="28"/>
        </w:rPr>
        <w:t xml:space="preserve"> </w:t>
      </w:r>
      <w:r w:rsidRPr="00A10B36">
        <w:rPr>
          <w:rFonts w:ascii="Times New Roman" w:hAnsi="Times New Roman"/>
          <w:b/>
          <w:sz w:val="28"/>
          <w:szCs w:val="28"/>
        </w:rPr>
        <w:t xml:space="preserve"> процедур</w:t>
      </w:r>
      <w:r w:rsidR="00B42500">
        <w:rPr>
          <w:rFonts w:ascii="Times New Roman" w:hAnsi="Times New Roman"/>
          <w:b/>
          <w:sz w:val="28"/>
          <w:szCs w:val="28"/>
        </w:rPr>
        <w:t>ы</w:t>
      </w:r>
    </w:p>
    <w:p w:rsidR="00592620" w:rsidRPr="00A10B36" w:rsidRDefault="00D75CF5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Pr="00A10B36">
        <w:rPr>
          <w:rFonts w:ascii="Times New Roman" w:hAnsi="Times New Roman"/>
          <w:i/>
          <w:sz w:val="28"/>
          <w:szCs w:val="28"/>
        </w:rPr>
        <w:t>Галокамера</w:t>
      </w:r>
      <w:r w:rsidR="00B42500">
        <w:rPr>
          <w:rFonts w:ascii="Times New Roman" w:hAnsi="Times New Roman"/>
          <w:sz w:val="28"/>
          <w:szCs w:val="28"/>
        </w:rPr>
        <w:t xml:space="preserve">        </w:t>
      </w:r>
      <w:r w:rsidR="008279AC" w:rsidRPr="00A10B36">
        <w:rPr>
          <w:rFonts w:ascii="Times New Roman" w:hAnsi="Times New Roman"/>
          <w:sz w:val="28"/>
          <w:szCs w:val="28"/>
        </w:rPr>
        <w:t xml:space="preserve"> </w:t>
      </w:r>
      <w:r w:rsidR="00B42500">
        <w:rPr>
          <w:rFonts w:ascii="Times New Roman" w:hAnsi="Times New Roman"/>
          <w:b/>
          <w:sz w:val="28"/>
          <w:szCs w:val="28"/>
        </w:rPr>
        <w:t>2010</w:t>
      </w:r>
      <w:r w:rsidR="00D36F9F" w:rsidRPr="00A10B36">
        <w:rPr>
          <w:rFonts w:ascii="Times New Roman" w:hAnsi="Times New Roman"/>
          <w:b/>
          <w:sz w:val="28"/>
          <w:szCs w:val="28"/>
        </w:rPr>
        <w:t xml:space="preserve"> </w:t>
      </w:r>
      <w:r w:rsidR="0089423A" w:rsidRPr="00A10B36">
        <w:rPr>
          <w:rFonts w:ascii="Times New Roman" w:hAnsi="Times New Roman"/>
          <w:b/>
          <w:sz w:val="28"/>
          <w:szCs w:val="28"/>
        </w:rPr>
        <w:t xml:space="preserve"> процед</w:t>
      </w:r>
      <w:r w:rsidR="00486D87" w:rsidRPr="00A10B36">
        <w:rPr>
          <w:rFonts w:ascii="Times New Roman" w:hAnsi="Times New Roman"/>
          <w:b/>
          <w:sz w:val="28"/>
          <w:szCs w:val="28"/>
        </w:rPr>
        <w:t>ур</w:t>
      </w:r>
      <w:r w:rsidR="00486D87" w:rsidRPr="00A10B36">
        <w:rPr>
          <w:rFonts w:ascii="Times New Roman" w:hAnsi="Times New Roman"/>
          <w:sz w:val="28"/>
          <w:szCs w:val="28"/>
        </w:rPr>
        <w:t xml:space="preserve"> </w:t>
      </w:r>
      <w:r w:rsidR="00592620" w:rsidRPr="00A10B36">
        <w:rPr>
          <w:rFonts w:ascii="Times New Roman" w:hAnsi="Times New Roman"/>
          <w:sz w:val="28"/>
          <w:szCs w:val="28"/>
        </w:rPr>
        <w:t xml:space="preserve">  (на 1 человека  2 курса по 10 процедур</w:t>
      </w:r>
      <w:r w:rsidR="00FF7A5A" w:rsidRPr="00A10B36">
        <w:rPr>
          <w:rFonts w:ascii="Times New Roman" w:hAnsi="Times New Roman"/>
          <w:sz w:val="28"/>
          <w:szCs w:val="28"/>
        </w:rPr>
        <w:t>)</w:t>
      </w:r>
      <w:r w:rsidR="00486D87" w:rsidRPr="00A10B36">
        <w:rPr>
          <w:rFonts w:ascii="Times New Roman" w:hAnsi="Times New Roman"/>
          <w:sz w:val="28"/>
          <w:szCs w:val="28"/>
        </w:rPr>
        <w:t xml:space="preserve">    </w:t>
      </w:r>
      <w:r w:rsidR="00074BA8" w:rsidRPr="00A10B36">
        <w:rPr>
          <w:rFonts w:ascii="Times New Roman" w:hAnsi="Times New Roman"/>
          <w:sz w:val="28"/>
          <w:szCs w:val="28"/>
        </w:rPr>
        <w:t xml:space="preserve">   </w:t>
      </w:r>
      <w:r w:rsidR="00486D87" w:rsidRPr="00A10B36">
        <w:rPr>
          <w:rFonts w:ascii="Times New Roman" w:hAnsi="Times New Roman"/>
          <w:sz w:val="28"/>
          <w:szCs w:val="28"/>
        </w:rPr>
        <w:t xml:space="preserve">  </w:t>
      </w:r>
    </w:p>
    <w:p w:rsidR="00D75CF5" w:rsidRPr="00A10B36" w:rsidRDefault="00074BA8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="00486D87" w:rsidRPr="00A10B36">
        <w:rPr>
          <w:rFonts w:ascii="Times New Roman" w:hAnsi="Times New Roman"/>
          <w:i/>
          <w:sz w:val="28"/>
          <w:szCs w:val="28"/>
        </w:rPr>
        <w:t xml:space="preserve">Офтальмотренажёр </w:t>
      </w:r>
      <w:r w:rsidR="00486D87" w:rsidRPr="00A10B36">
        <w:rPr>
          <w:rFonts w:ascii="Times New Roman" w:hAnsi="Times New Roman"/>
          <w:sz w:val="28"/>
          <w:szCs w:val="28"/>
        </w:rPr>
        <w:t xml:space="preserve">   </w:t>
      </w:r>
      <w:r w:rsidR="00DD6ACE" w:rsidRPr="00A10B36">
        <w:rPr>
          <w:rFonts w:ascii="Times New Roman" w:hAnsi="Times New Roman"/>
          <w:b/>
          <w:sz w:val="28"/>
          <w:szCs w:val="28"/>
        </w:rPr>
        <w:t>0</w:t>
      </w:r>
      <w:r w:rsidR="00802689" w:rsidRPr="00A10B36">
        <w:rPr>
          <w:rFonts w:ascii="Times New Roman" w:hAnsi="Times New Roman"/>
          <w:b/>
          <w:sz w:val="28"/>
          <w:szCs w:val="28"/>
        </w:rPr>
        <w:t xml:space="preserve"> </w:t>
      </w:r>
      <w:r w:rsidR="0089423A" w:rsidRPr="00A10B36">
        <w:rPr>
          <w:rFonts w:ascii="Times New Roman" w:hAnsi="Times New Roman"/>
          <w:b/>
          <w:sz w:val="28"/>
          <w:szCs w:val="28"/>
        </w:rPr>
        <w:t xml:space="preserve"> процедур</w:t>
      </w:r>
    </w:p>
    <w:p w:rsidR="00BA1F71" w:rsidRPr="00A10B36" w:rsidRDefault="00074BA8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="00B42500">
        <w:rPr>
          <w:rFonts w:ascii="Times New Roman" w:hAnsi="Times New Roman"/>
          <w:sz w:val="28"/>
          <w:szCs w:val="28"/>
        </w:rPr>
        <w:t xml:space="preserve">Электрофорез     </w:t>
      </w:r>
      <w:r w:rsidR="00B42500">
        <w:rPr>
          <w:rFonts w:ascii="Times New Roman" w:hAnsi="Times New Roman"/>
          <w:b/>
          <w:sz w:val="28"/>
          <w:szCs w:val="28"/>
        </w:rPr>
        <w:t>1</w:t>
      </w:r>
      <w:r w:rsidR="00A76FB3" w:rsidRPr="00A10B36">
        <w:rPr>
          <w:rFonts w:ascii="Times New Roman" w:hAnsi="Times New Roman"/>
          <w:b/>
          <w:sz w:val="28"/>
          <w:szCs w:val="28"/>
        </w:rPr>
        <w:t>5</w:t>
      </w:r>
      <w:r w:rsidR="00BA1F71" w:rsidRPr="00A10B36">
        <w:rPr>
          <w:rFonts w:ascii="Times New Roman" w:hAnsi="Times New Roman"/>
          <w:b/>
          <w:sz w:val="28"/>
          <w:szCs w:val="28"/>
        </w:rPr>
        <w:t xml:space="preserve"> процедур </w:t>
      </w:r>
      <w:r w:rsidR="00B42500">
        <w:rPr>
          <w:rFonts w:ascii="Times New Roman" w:hAnsi="Times New Roman"/>
          <w:sz w:val="28"/>
          <w:szCs w:val="28"/>
        </w:rPr>
        <w:t xml:space="preserve">        </w:t>
      </w:r>
      <w:r w:rsidR="00BA1F71" w:rsidRPr="00A10B36">
        <w:rPr>
          <w:rFonts w:ascii="Times New Roman" w:hAnsi="Times New Roman"/>
          <w:sz w:val="28"/>
          <w:szCs w:val="28"/>
        </w:rPr>
        <w:t xml:space="preserve"> </w:t>
      </w:r>
      <w:r w:rsidR="008279AC" w:rsidRPr="00A10B36">
        <w:rPr>
          <w:rFonts w:ascii="Times New Roman" w:hAnsi="Times New Roman"/>
          <w:sz w:val="28"/>
          <w:szCs w:val="28"/>
        </w:rPr>
        <w:t>-</w:t>
      </w:r>
      <w:r w:rsidR="00BA1F71" w:rsidRPr="00A10B36">
        <w:rPr>
          <w:rFonts w:ascii="Times New Roman" w:hAnsi="Times New Roman"/>
          <w:sz w:val="28"/>
          <w:szCs w:val="28"/>
        </w:rPr>
        <w:t xml:space="preserve"> Массажёр Марутака</w:t>
      </w:r>
      <w:r w:rsidR="004D6A28" w:rsidRPr="00A10B36">
        <w:rPr>
          <w:rFonts w:ascii="Times New Roman" w:hAnsi="Times New Roman"/>
          <w:b/>
          <w:sz w:val="28"/>
          <w:szCs w:val="28"/>
        </w:rPr>
        <w:t xml:space="preserve">    </w:t>
      </w:r>
      <w:r w:rsidR="00B42500">
        <w:rPr>
          <w:rFonts w:ascii="Times New Roman" w:hAnsi="Times New Roman"/>
          <w:b/>
          <w:sz w:val="28"/>
          <w:szCs w:val="28"/>
        </w:rPr>
        <w:t>605</w:t>
      </w:r>
      <w:r w:rsidR="004D6A28" w:rsidRPr="00A10B36">
        <w:rPr>
          <w:rFonts w:ascii="Times New Roman" w:hAnsi="Times New Roman"/>
          <w:b/>
          <w:sz w:val="28"/>
          <w:szCs w:val="28"/>
        </w:rPr>
        <w:t xml:space="preserve"> </w:t>
      </w:r>
      <w:r w:rsidR="00BA1F71" w:rsidRPr="00A10B36">
        <w:rPr>
          <w:rFonts w:ascii="Times New Roman" w:hAnsi="Times New Roman"/>
          <w:b/>
          <w:sz w:val="28"/>
          <w:szCs w:val="28"/>
        </w:rPr>
        <w:t xml:space="preserve"> процедур</w:t>
      </w:r>
    </w:p>
    <w:p w:rsidR="00D75CF5" w:rsidRPr="00A10B36" w:rsidRDefault="00D75CF5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BC20EB" w:rsidRPr="00A10B36" w:rsidRDefault="00486D87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i/>
          <w:sz w:val="28"/>
          <w:szCs w:val="28"/>
        </w:rPr>
      </w:pPr>
      <w:r w:rsidRPr="00A10B36">
        <w:rPr>
          <w:rFonts w:ascii="Times New Roman" w:hAnsi="Times New Roman"/>
          <w:b/>
          <w:i/>
          <w:sz w:val="28"/>
          <w:szCs w:val="28"/>
        </w:rPr>
        <w:t>Фитотерапию  в  в</w:t>
      </w:r>
      <w:r w:rsidR="00B42500">
        <w:rPr>
          <w:rFonts w:ascii="Times New Roman" w:hAnsi="Times New Roman"/>
          <w:b/>
          <w:i/>
          <w:sz w:val="28"/>
          <w:szCs w:val="28"/>
        </w:rPr>
        <w:t xml:space="preserve">иде фиточая </w:t>
      </w:r>
      <w:r w:rsidR="00BF2ECC" w:rsidRPr="00A10B36">
        <w:rPr>
          <w:rFonts w:ascii="Times New Roman" w:hAnsi="Times New Roman"/>
          <w:b/>
          <w:i/>
          <w:sz w:val="28"/>
          <w:szCs w:val="28"/>
        </w:rPr>
        <w:t xml:space="preserve">получили осенью </w:t>
      </w:r>
      <w:r w:rsidR="00B42500">
        <w:rPr>
          <w:rFonts w:ascii="Times New Roman" w:hAnsi="Times New Roman"/>
          <w:b/>
          <w:i/>
          <w:sz w:val="28"/>
          <w:szCs w:val="28"/>
        </w:rPr>
        <w:t>226</w:t>
      </w:r>
      <w:r w:rsidR="00802689" w:rsidRPr="00A10B36">
        <w:rPr>
          <w:rFonts w:ascii="Times New Roman" w:hAnsi="Times New Roman"/>
          <w:b/>
          <w:i/>
          <w:sz w:val="28"/>
          <w:szCs w:val="28"/>
        </w:rPr>
        <w:t xml:space="preserve"> человек</w:t>
      </w:r>
      <w:r w:rsidR="00FF7A5A" w:rsidRPr="00A10B36">
        <w:rPr>
          <w:rFonts w:ascii="Times New Roman" w:hAnsi="Times New Roman"/>
          <w:b/>
          <w:i/>
          <w:sz w:val="28"/>
          <w:szCs w:val="28"/>
        </w:rPr>
        <w:t>,</w:t>
      </w:r>
      <w:r w:rsidR="00802689" w:rsidRPr="00A10B36">
        <w:rPr>
          <w:rFonts w:ascii="Times New Roman" w:hAnsi="Times New Roman"/>
          <w:b/>
          <w:i/>
          <w:sz w:val="28"/>
          <w:szCs w:val="28"/>
        </w:rPr>
        <w:t xml:space="preserve"> весной</w:t>
      </w:r>
      <w:r w:rsidR="00361CDA" w:rsidRPr="00A10B36">
        <w:rPr>
          <w:rFonts w:ascii="Times New Roman" w:hAnsi="Times New Roman"/>
          <w:b/>
          <w:i/>
          <w:sz w:val="28"/>
          <w:szCs w:val="28"/>
        </w:rPr>
        <w:t>-</w:t>
      </w:r>
      <w:r w:rsidR="00B42500">
        <w:rPr>
          <w:rFonts w:ascii="Times New Roman" w:hAnsi="Times New Roman"/>
          <w:b/>
          <w:i/>
          <w:sz w:val="28"/>
          <w:szCs w:val="28"/>
        </w:rPr>
        <w:t xml:space="preserve"> 222 </w:t>
      </w:r>
      <w:r w:rsidR="00BF2ECC" w:rsidRPr="00A10B3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2500">
        <w:rPr>
          <w:rFonts w:ascii="Times New Roman" w:hAnsi="Times New Roman"/>
          <w:b/>
          <w:i/>
          <w:sz w:val="28"/>
          <w:szCs w:val="28"/>
        </w:rPr>
        <w:t xml:space="preserve"> человека:</w:t>
      </w:r>
      <w:r w:rsidR="00361CDA" w:rsidRPr="00A10B3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C20EB" w:rsidRPr="00A10B36" w:rsidRDefault="00BC20EB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b/>
          <w:i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="00FF7A5A" w:rsidRPr="00A10B36">
        <w:rPr>
          <w:rFonts w:ascii="Times New Roman" w:hAnsi="Times New Roman"/>
          <w:i/>
          <w:sz w:val="28"/>
          <w:szCs w:val="28"/>
        </w:rPr>
        <w:t>фито чай</w:t>
      </w:r>
      <w:r w:rsidR="00486D87" w:rsidRPr="00A10B36">
        <w:rPr>
          <w:rFonts w:ascii="Times New Roman" w:hAnsi="Times New Roman"/>
          <w:i/>
          <w:sz w:val="28"/>
          <w:szCs w:val="28"/>
        </w:rPr>
        <w:t xml:space="preserve"> «Лесная сила»</w:t>
      </w:r>
      <w:r w:rsidRPr="00A10B36">
        <w:rPr>
          <w:rFonts w:ascii="Times New Roman" w:hAnsi="Times New Roman"/>
          <w:i/>
          <w:sz w:val="28"/>
          <w:szCs w:val="28"/>
        </w:rPr>
        <w:t xml:space="preserve">           </w:t>
      </w:r>
      <w:r w:rsidR="00486D87" w:rsidRPr="00A10B36">
        <w:rPr>
          <w:rFonts w:ascii="Times New Roman" w:hAnsi="Times New Roman"/>
          <w:i/>
          <w:sz w:val="28"/>
          <w:szCs w:val="28"/>
        </w:rPr>
        <w:t xml:space="preserve">                </w:t>
      </w:r>
    </w:p>
    <w:p w:rsidR="00BC20EB" w:rsidRPr="00A10B36" w:rsidRDefault="00486D87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i/>
          <w:sz w:val="28"/>
          <w:szCs w:val="28"/>
        </w:rPr>
      </w:pPr>
      <w:r w:rsidRPr="00A10B36">
        <w:rPr>
          <w:rFonts w:ascii="Times New Roman" w:hAnsi="Times New Roman"/>
          <w:i/>
          <w:sz w:val="28"/>
          <w:szCs w:val="28"/>
        </w:rPr>
        <w:t>-</w:t>
      </w:r>
      <w:r w:rsidR="00FF7A5A" w:rsidRPr="00A10B36">
        <w:rPr>
          <w:rFonts w:ascii="Times New Roman" w:hAnsi="Times New Roman"/>
          <w:i/>
          <w:sz w:val="28"/>
          <w:szCs w:val="28"/>
        </w:rPr>
        <w:t>фито чай</w:t>
      </w:r>
      <w:r w:rsidRPr="00A10B36">
        <w:rPr>
          <w:rFonts w:ascii="Times New Roman" w:hAnsi="Times New Roman"/>
          <w:i/>
          <w:sz w:val="28"/>
          <w:szCs w:val="28"/>
        </w:rPr>
        <w:t xml:space="preserve"> « Лесной кудесник»                 </w:t>
      </w:r>
    </w:p>
    <w:p w:rsidR="00BC20EB" w:rsidRPr="00A10B36" w:rsidRDefault="00486D87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i/>
          <w:sz w:val="28"/>
          <w:szCs w:val="28"/>
        </w:rPr>
      </w:pPr>
      <w:r w:rsidRPr="00A10B36">
        <w:rPr>
          <w:rFonts w:ascii="Times New Roman" w:hAnsi="Times New Roman"/>
          <w:i/>
          <w:sz w:val="28"/>
          <w:szCs w:val="28"/>
        </w:rPr>
        <w:t>-</w:t>
      </w:r>
      <w:r w:rsidR="00FF7A5A" w:rsidRPr="00A10B36">
        <w:rPr>
          <w:rFonts w:ascii="Times New Roman" w:hAnsi="Times New Roman"/>
          <w:i/>
          <w:sz w:val="28"/>
          <w:szCs w:val="28"/>
        </w:rPr>
        <w:t>фито чай</w:t>
      </w:r>
      <w:r w:rsidR="005E46F2" w:rsidRPr="00A10B36">
        <w:rPr>
          <w:rFonts w:ascii="Times New Roman" w:hAnsi="Times New Roman"/>
          <w:i/>
          <w:sz w:val="28"/>
          <w:szCs w:val="28"/>
        </w:rPr>
        <w:t xml:space="preserve"> «Ле</w:t>
      </w:r>
      <w:r w:rsidR="00B42500">
        <w:rPr>
          <w:rFonts w:ascii="Times New Roman" w:hAnsi="Times New Roman"/>
          <w:i/>
          <w:sz w:val="28"/>
          <w:szCs w:val="28"/>
        </w:rPr>
        <w:t>сной родник.</w:t>
      </w:r>
      <w:r w:rsidRPr="00A10B36">
        <w:rPr>
          <w:rFonts w:ascii="Times New Roman" w:hAnsi="Times New Roman"/>
          <w:i/>
          <w:sz w:val="28"/>
          <w:szCs w:val="28"/>
        </w:rPr>
        <w:t xml:space="preserve">             </w:t>
      </w:r>
      <w:r w:rsidR="00802689" w:rsidRPr="00A10B3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C20EB" w:rsidRPr="00A10B36" w:rsidRDefault="00486D87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Pr="00A10B36">
        <w:rPr>
          <w:rFonts w:ascii="Times New Roman" w:hAnsi="Times New Roman"/>
          <w:b/>
          <w:i/>
          <w:sz w:val="28"/>
          <w:szCs w:val="28"/>
        </w:rPr>
        <w:t>Кислородный коктейль получили</w:t>
      </w:r>
      <w:r w:rsidR="00115664" w:rsidRPr="00A10B36">
        <w:rPr>
          <w:rFonts w:ascii="Times New Roman" w:hAnsi="Times New Roman"/>
          <w:sz w:val="28"/>
          <w:szCs w:val="28"/>
        </w:rPr>
        <w:t>:</w:t>
      </w:r>
    </w:p>
    <w:p w:rsidR="00115664" w:rsidRPr="00A10B36" w:rsidRDefault="00115664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i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- </w:t>
      </w:r>
      <w:r w:rsidRPr="00A10B36">
        <w:rPr>
          <w:rFonts w:ascii="Times New Roman" w:hAnsi="Times New Roman"/>
          <w:i/>
          <w:sz w:val="28"/>
          <w:szCs w:val="28"/>
        </w:rPr>
        <w:t xml:space="preserve">«Лесной богатырь»                                  </w:t>
      </w:r>
      <w:r w:rsidR="00B42500">
        <w:rPr>
          <w:rFonts w:ascii="Times New Roman" w:hAnsi="Times New Roman"/>
          <w:b/>
          <w:i/>
          <w:sz w:val="28"/>
          <w:szCs w:val="28"/>
        </w:rPr>
        <w:t>226</w:t>
      </w:r>
      <w:r w:rsidR="004D6A28" w:rsidRPr="00A10B36">
        <w:rPr>
          <w:rFonts w:ascii="Times New Roman" w:hAnsi="Times New Roman"/>
          <w:b/>
          <w:i/>
          <w:sz w:val="28"/>
          <w:szCs w:val="28"/>
        </w:rPr>
        <w:t xml:space="preserve"> чел.</w:t>
      </w:r>
    </w:p>
    <w:p w:rsidR="00115664" w:rsidRPr="00A10B36" w:rsidRDefault="00115664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b/>
          <w:i/>
          <w:sz w:val="28"/>
          <w:szCs w:val="28"/>
        </w:rPr>
      </w:pPr>
      <w:r w:rsidRPr="00A10B36">
        <w:rPr>
          <w:rFonts w:ascii="Times New Roman" w:hAnsi="Times New Roman"/>
          <w:i/>
          <w:sz w:val="28"/>
          <w:szCs w:val="28"/>
        </w:rPr>
        <w:t xml:space="preserve">-«Лесная ягодка»                                        </w:t>
      </w:r>
      <w:r w:rsidR="00B42500">
        <w:rPr>
          <w:rFonts w:ascii="Times New Roman" w:hAnsi="Times New Roman"/>
          <w:b/>
          <w:i/>
          <w:sz w:val="28"/>
          <w:szCs w:val="28"/>
        </w:rPr>
        <w:t>222</w:t>
      </w:r>
      <w:r w:rsidR="004D6A28" w:rsidRPr="00A10B36">
        <w:rPr>
          <w:rFonts w:ascii="Times New Roman" w:hAnsi="Times New Roman"/>
          <w:b/>
          <w:i/>
          <w:sz w:val="28"/>
          <w:szCs w:val="28"/>
        </w:rPr>
        <w:t xml:space="preserve"> чел.</w:t>
      </w:r>
    </w:p>
    <w:p w:rsidR="00BC20EB" w:rsidRPr="00A10B36" w:rsidRDefault="00BC20EB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Де</w:t>
      </w:r>
      <w:r w:rsidR="00115664" w:rsidRPr="00A10B36">
        <w:rPr>
          <w:rFonts w:ascii="Times New Roman" w:hAnsi="Times New Roman"/>
          <w:sz w:val="28"/>
          <w:szCs w:val="28"/>
        </w:rPr>
        <w:t>ти с  деф</w:t>
      </w:r>
      <w:r w:rsidRPr="00A10B36">
        <w:rPr>
          <w:rFonts w:ascii="Times New Roman" w:hAnsi="Times New Roman"/>
          <w:sz w:val="28"/>
          <w:szCs w:val="28"/>
        </w:rPr>
        <w:t>ектами речи  занимались у логопеда</w:t>
      </w:r>
      <w:r w:rsidR="00923363" w:rsidRPr="00A10B36">
        <w:rPr>
          <w:rFonts w:ascii="Times New Roman" w:hAnsi="Times New Roman"/>
          <w:sz w:val="28"/>
          <w:szCs w:val="28"/>
        </w:rPr>
        <w:t>.</w:t>
      </w:r>
      <w:r w:rsidRPr="00A10B36">
        <w:rPr>
          <w:rFonts w:ascii="Times New Roman" w:hAnsi="Times New Roman"/>
          <w:sz w:val="28"/>
          <w:szCs w:val="28"/>
        </w:rPr>
        <w:t xml:space="preserve"> </w:t>
      </w:r>
    </w:p>
    <w:p w:rsidR="00B42500" w:rsidRDefault="00115664" w:rsidP="00A10B36">
      <w:pPr>
        <w:tabs>
          <w:tab w:val="left" w:pos="7920"/>
        </w:tabs>
        <w:spacing w:before="120" w:after="120"/>
        <w:ind w:left="-426" w:right="-284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Дети с хроническими заболе</w:t>
      </w:r>
      <w:r w:rsidR="00BC20EB" w:rsidRPr="00A10B36">
        <w:rPr>
          <w:rFonts w:ascii="Times New Roman" w:hAnsi="Times New Roman"/>
          <w:sz w:val="28"/>
          <w:szCs w:val="28"/>
        </w:rPr>
        <w:t>ваниями полу</w:t>
      </w:r>
      <w:r w:rsidRPr="00A10B36">
        <w:rPr>
          <w:rFonts w:ascii="Times New Roman" w:hAnsi="Times New Roman"/>
          <w:sz w:val="28"/>
          <w:szCs w:val="28"/>
        </w:rPr>
        <w:t>чили весной и осенью противореци</w:t>
      </w:r>
      <w:r w:rsidR="00B42500">
        <w:rPr>
          <w:rFonts w:ascii="Times New Roman" w:hAnsi="Times New Roman"/>
          <w:sz w:val="28"/>
          <w:szCs w:val="28"/>
        </w:rPr>
        <w:t>дивное лечение</w:t>
      </w:r>
      <w:r w:rsidR="00BC20EB" w:rsidRPr="00A10B36">
        <w:rPr>
          <w:rFonts w:ascii="Times New Roman" w:hAnsi="Times New Roman"/>
          <w:sz w:val="28"/>
          <w:szCs w:val="28"/>
        </w:rPr>
        <w:t>.</w:t>
      </w:r>
      <w:r w:rsidR="00B42500">
        <w:rPr>
          <w:rFonts w:ascii="Times New Roman" w:hAnsi="Times New Roman"/>
          <w:sz w:val="28"/>
          <w:szCs w:val="28"/>
        </w:rPr>
        <w:t xml:space="preserve"> Дети склонные   к аллергии</w:t>
      </w:r>
      <w:r w:rsidR="00BC20EB" w:rsidRPr="00A10B36">
        <w:rPr>
          <w:rFonts w:ascii="Times New Roman" w:hAnsi="Times New Roman"/>
          <w:sz w:val="28"/>
          <w:szCs w:val="28"/>
        </w:rPr>
        <w:t>, нахо</w:t>
      </w:r>
      <w:r w:rsidR="00B42500">
        <w:rPr>
          <w:rFonts w:ascii="Times New Roman" w:hAnsi="Times New Roman"/>
          <w:sz w:val="28"/>
          <w:szCs w:val="28"/>
        </w:rPr>
        <w:t>дились на гипоаллергенной диете</w:t>
      </w:r>
      <w:r w:rsidR="0098431E" w:rsidRPr="00A10B36">
        <w:rPr>
          <w:rFonts w:ascii="Times New Roman" w:hAnsi="Times New Roman"/>
          <w:sz w:val="28"/>
          <w:szCs w:val="28"/>
        </w:rPr>
        <w:t>.</w:t>
      </w:r>
      <w:r w:rsidR="00B42500">
        <w:rPr>
          <w:rFonts w:ascii="Times New Roman" w:hAnsi="Times New Roman"/>
          <w:sz w:val="28"/>
          <w:szCs w:val="28"/>
        </w:rPr>
        <w:t xml:space="preserve"> </w:t>
      </w:r>
      <w:r w:rsidR="0098431E" w:rsidRPr="00A10B36">
        <w:rPr>
          <w:rFonts w:ascii="Times New Roman" w:hAnsi="Times New Roman"/>
          <w:sz w:val="28"/>
          <w:szCs w:val="28"/>
        </w:rPr>
        <w:t>Дети с энурезом получили  два курса лечения мелипрамином.</w:t>
      </w:r>
      <w:r w:rsidR="00B42500">
        <w:rPr>
          <w:rFonts w:ascii="Times New Roman" w:hAnsi="Times New Roman"/>
          <w:sz w:val="28"/>
          <w:szCs w:val="28"/>
        </w:rPr>
        <w:t xml:space="preserve">  </w:t>
      </w:r>
    </w:p>
    <w:p w:rsidR="0098431E" w:rsidRPr="00A10B36" w:rsidRDefault="00B42500" w:rsidP="00A10B36">
      <w:pPr>
        <w:tabs>
          <w:tab w:val="left" w:pos="7920"/>
        </w:tabs>
        <w:spacing w:before="120" w:after="120"/>
        <w:ind w:left="-426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  в школе пятиразовое</w:t>
      </w:r>
      <w:r w:rsidR="0098431E" w:rsidRPr="00A10B3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8431E" w:rsidRPr="00A10B36">
        <w:rPr>
          <w:rFonts w:ascii="Times New Roman" w:hAnsi="Times New Roman"/>
          <w:sz w:val="28"/>
          <w:szCs w:val="28"/>
        </w:rPr>
        <w:t>стоимость питания</w:t>
      </w:r>
      <w:r w:rsidR="00F648C9" w:rsidRPr="00A10B36">
        <w:rPr>
          <w:rFonts w:ascii="Times New Roman" w:hAnsi="Times New Roman"/>
          <w:sz w:val="28"/>
          <w:szCs w:val="28"/>
        </w:rPr>
        <w:t xml:space="preserve"> в  сутки на одного</w:t>
      </w:r>
      <w:r>
        <w:rPr>
          <w:rFonts w:ascii="Times New Roman" w:hAnsi="Times New Roman"/>
          <w:sz w:val="28"/>
          <w:szCs w:val="28"/>
        </w:rPr>
        <w:t xml:space="preserve"> человека 252</w:t>
      </w:r>
      <w:r w:rsidR="00AC22F0" w:rsidRPr="00A10B36">
        <w:rPr>
          <w:rFonts w:ascii="Times New Roman" w:hAnsi="Times New Roman"/>
          <w:sz w:val="28"/>
          <w:szCs w:val="28"/>
        </w:rPr>
        <w:t xml:space="preserve"> рубля</w:t>
      </w:r>
      <w:r w:rsidR="00596130" w:rsidRPr="00A10B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96130" w:rsidRPr="00A10B36">
        <w:rPr>
          <w:rFonts w:ascii="Times New Roman" w:hAnsi="Times New Roman"/>
          <w:sz w:val="28"/>
          <w:szCs w:val="28"/>
        </w:rPr>
        <w:t>Средняя кал</w:t>
      </w:r>
      <w:r>
        <w:rPr>
          <w:rFonts w:ascii="Times New Roman" w:hAnsi="Times New Roman"/>
          <w:sz w:val="28"/>
          <w:szCs w:val="28"/>
        </w:rPr>
        <w:t>орийность составила 2981</w:t>
      </w:r>
      <w:r w:rsidR="0086190B" w:rsidRPr="00A10B36">
        <w:rPr>
          <w:rFonts w:ascii="Times New Roman" w:hAnsi="Times New Roman"/>
          <w:sz w:val="28"/>
          <w:szCs w:val="28"/>
        </w:rPr>
        <w:t xml:space="preserve"> </w:t>
      </w:r>
      <w:r w:rsidR="00205219" w:rsidRPr="00A10B36">
        <w:rPr>
          <w:rFonts w:ascii="Times New Roman" w:hAnsi="Times New Roman"/>
          <w:sz w:val="28"/>
          <w:szCs w:val="28"/>
        </w:rPr>
        <w:t>ккал.</w:t>
      </w:r>
      <w:r w:rsidR="00BA03E7" w:rsidRPr="00A10B36">
        <w:rPr>
          <w:rFonts w:ascii="Times New Roman" w:hAnsi="Times New Roman"/>
          <w:sz w:val="28"/>
          <w:szCs w:val="28"/>
        </w:rPr>
        <w:t xml:space="preserve"> </w:t>
      </w:r>
      <w:r w:rsidR="00115664" w:rsidRPr="00A10B36">
        <w:rPr>
          <w:rFonts w:ascii="Times New Roman" w:hAnsi="Times New Roman"/>
          <w:sz w:val="28"/>
          <w:szCs w:val="28"/>
        </w:rPr>
        <w:t>Соотношение ингре</w:t>
      </w:r>
      <w:r w:rsidR="0098431E" w:rsidRPr="00A10B36">
        <w:rPr>
          <w:rFonts w:ascii="Times New Roman" w:hAnsi="Times New Roman"/>
          <w:sz w:val="28"/>
          <w:szCs w:val="28"/>
        </w:rPr>
        <w:t>диентов 1:1:4.</w:t>
      </w:r>
    </w:p>
    <w:p w:rsidR="00BC20EB" w:rsidRPr="00A10B36" w:rsidRDefault="0098431E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10B36">
        <w:rPr>
          <w:rFonts w:ascii="Times New Roman" w:hAnsi="Times New Roman"/>
          <w:b/>
          <w:sz w:val="28"/>
          <w:szCs w:val="28"/>
          <w:u w:val="single"/>
        </w:rPr>
        <w:t xml:space="preserve">             Выполнение нормы по продуктам</w:t>
      </w:r>
      <w:r w:rsidR="00FF7A5A" w:rsidRPr="00A10B36">
        <w:rPr>
          <w:rFonts w:ascii="Times New Roman" w:hAnsi="Times New Roman"/>
          <w:b/>
          <w:sz w:val="28"/>
          <w:szCs w:val="28"/>
          <w:u w:val="single"/>
        </w:rPr>
        <w:t>:</w:t>
      </w:r>
      <w:r w:rsidR="00BC20EB" w:rsidRPr="00A10B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686"/>
        <w:gridCol w:w="2551"/>
        <w:gridCol w:w="2835"/>
      </w:tblGrid>
      <w:tr w:rsidR="00392EB1" w:rsidRPr="00A10B36" w:rsidTr="001A0C68">
        <w:trPr>
          <w:trHeight w:val="390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2551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С</w:t>
            </w:r>
            <w:r w:rsidR="00596130" w:rsidRPr="00A10B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B36">
              <w:rPr>
                <w:rFonts w:ascii="Times New Roman" w:hAnsi="Times New Roman"/>
                <w:sz w:val="28"/>
                <w:szCs w:val="28"/>
              </w:rPr>
              <w:t>7-10лет</w:t>
            </w:r>
            <w:r w:rsidR="00B42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6130" w:rsidRPr="00A10B36">
              <w:rPr>
                <w:rFonts w:ascii="Times New Roman" w:hAnsi="Times New Roman"/>
                <w:sz w:val="28"/>
                <w:szCs w:val="28"/>
              </w:rPr>
              <w:t>(</w:t>
            </w:r>
            <w:r w:rsidRPr="00A10B36">
              <w:rPr>
                <w:rFonts w:ascii="Times New Roman" w:hAnsi="Times New Roman"/>
                <w:sz w:val="28"/>
                <w:szCs w:val="28"/>
              </w:rPr>
              <w:t xml:space="preserve"> %</w:t>
            </w:r>
            <w:r w:rsidR="00596130" w:rsidRPr="00A10B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С</w:t>
            </w:r>
            <w:r w:rsidR="00B42500">
              <w:rPr>
                <w:rFonts w:ascii="Times New Roman" w:hAnsi="Times New Roman"/>
                <w:sz w:val="28"/>
                <w:szCs w:val="28"/>
              </w:rPr>
              <w:t>11-15</w:t>
            </w:r>
            <w:r w:rsidRPr="00A10B36">
              <w:rPr>
                <w:rFonts w:ascii="Times New Roman" w:hAnsi="Times New Roman"/>
                <w:sz w:val="28"/>
                <w:szCs w:val="28"/>
              </w:rPr>
              <w:t xml:space="preserve">лет </w:t>
            </w:r>
            <w:r w:rsidR="00596130" w:rsidRPr="00A10B36">
              <w:rPr>
                <w:rFonts w:ascii="Times New Roman" w:hAnsi="Times New Roman"/>
                <w:sz w:val="28"/>
                <w:szCs w:val="28"/>
              </w:rPr>
              <w:t>(</w:t>
            </w:r>
            <w:r w:rsidRPr="00A10B36">
              <w:rPr>
                <w:rFonts w:ascii="Times New Roman" w:hAnsi="Times New Roman"/>
                <w:sz w:val="28"/>
                <w:szCs w:val="28"/>
              </w:rPr>
              <w:t>%</w:t>
            </w:r>
            <w:r w:rsidR="00596130" w:rsidRPr="00A10B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92EB1" w:rsidRPr="00A10B36" w:rsidTr="001A0C68">
        <w:trPr>
          <w:trHeight w:val="330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2551" w:type="dxa"/>
          </w:tcPr>
          <w:p w:rsidR="00392EB1" w:rsidRPr="00A10B36" w:rsidRDefault="00B42500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260/75%</w:t>
            </w:r>
          </w:p>
        </w:tc>
        <w:tc>
          <w:tcPr>
            <w:tcW w:w="2835" w:type="dxa"/>
          </w:tcPr>
          <w:p w:rsidR="00392EB1" w:rsidRPr="00A10B36" w:rsidRDefault="00B42500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315/79%</w:t>
            </w:r>
          </w:p>
        </w:tc>
      </w:tr>
      <w:tr w:rsidR="00392EB1" w:rsidRPr="00A10B36" w:rsidTr="001A0C68">
        <w:trPr>
          <w:trHeight w:val="240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Рыба</w:t>
            </w:r>
          </w:p>
        </w:tc>
        <w:tc>
          <w:tcPr>
            <w:tcW w:w="2551" w:type="dxa"/>
          </w:tcPr>
          <w:p w:rsidR="00392EB1" w:rsidRPr="00A10B36" w:rsidRDefault="00B42500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60/107%</w:t>
            </w:r>
          </w:p>
        </w:tc>
        <w:tc>
          <w:tcPr>
            <w:tcW w:w="2835" w:type="dxa"/>
          </w:tcPr>
          <w:p w:rsidR="00392EB1" w:rsidRPr="00A10B36" w:rsidRDefault="00B42500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72/101%</w:t>
            </w:r>
          </w:p>
        </w:tc>
      </w:tr>
      <w:tr w:rsidR="00392EB1" w:rsidRPr="00A10B36" w:rsidTr="001A0C68">
        <w:trPr>
          <w:trHeight w:val="390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Мясо</w:t>
            </w:r>
          </w:p>
        </w:tc>
        <w:tc>
          <w:tcPr>
            <w:tcW w:w="2551" w:type="dxa"/>
          </w:tcPr>
          <w:p w:rsidR="00392EB1" w:rsidRPr="00A10B36" w:rsidRDefault="00B42500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130/87%</w:t>
            </w:r>
          </w:p>
        </w:tc>
        <w:tc>
          <w:tcPr>
            <w:tcW w:w="2835" w:type="dxa"/>
          </w:tcPr>
          <w:p w:rsidR="00392EB1" w:rsidRPr="00A10B36" w:rsidRDefault="00B42500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169/94%</w:t>
            </w:r>
          </w:p>
        </w:tc>
      </w:tr>
      <w:tr w:rsidR="00392EB1" w:rsidRPr="00A10B36" w:rsidTr="001A0C68">
        <w:trPr>
          <w:trHeight w:val="360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320/106%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330/95%</w:t>
            </w:r>
          </w:p>
        </w:tc>
      </w:tr>
      <w:tr w:rsidR="00392EB1" w:rsidRPr="00A10B36" w:rsidTr="001A0C68">
        <w:trPr>
          <w:trHeight w:val="300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Крупа,</w:t>
            </w:r>
            <w:r w:rsidR="001A0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B36">
              <w:rPr>
                <w:rFonts w:ascii="Times New Roman" w:hAnsi="Times New Roman"/>
                <w:sz w:val="28"/>
                <w:szCs w:val="28"/>
              </w:rPr>
              <w:t>макароны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65/100%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85/106%</w:t>
            </w:r>
          </w:p>
        </w:tc>
      </w:tr>
      <w:tr w:rsidR="00392EB1" w:rsidRPr="00A10B36" w:rsidTr="001A0C68">
        <w:trPr>
          <w:trHeight w:val="240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43/101%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46/101%</w:t>
            </w:r>
          </w:p>
        </w:tc>
      </w:tr>
      <w:tr w:rsidR="00392EB1" w:rsidRPr="00A10B36" w:rsidTr="001A0C68">
        <w:trPr>
          <w:trHeight w:val="315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14/93%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16/80%</w:t>
            </w:r>
          </w:p>
        </w:tc>
      </w:tr>
      <w:tr w:rsidR="00392EB1" w:rsidRPr="00A10B36" w:rsidTr="001A0C68">
        <w:trPr>
          <w:trHeight w:val="270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400/80%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431/86%</w:t>
            </w:r>
          </w:p>
        </w:tc>
      </w:tr>
      <w:tr w:rsidR="00392EB1" w:rsidRPr="00A10B36" w:rsidTr="001A0C68">
        <w:trPr>
          <w:trHeight w:val="390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Сметана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9/60%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11/74%</w:t>
            </w:r>
          </w:p>
        </w:tc>
      </w:tr>
      <w:tr w:rsidR="00392EB1" w:rsidRPr="00A10B36" w:rsidTr="001A0C68">
        <w:trPr>
          <w:trHeight w:val="240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Творог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52/75%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56/70%</w:t>
            </w:r>
          </w:p>
        </w:tc>
      </w:tr>
      <w:tr w:rsidR="00392EB1" w:rsidRPr="00A10B36" w:rsidTr="001A0C68">
        <w:trPr>
          <w:trHeight w:val="450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392EB1" w:rsidRPr="00A10B36" w:rsidRDefault="00115664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Яйцо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0,7/70%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08,80%</w:t>
            </w:r>
          </w:p>
        </w:tc>
      </w:tr>
      <w:tr w:rsidR="00392EB1" w:rsidRPr="00A10B36" w:rsidTr="001A0C68">
        <w:trPr>
          <w:trHeight w:val="303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Мука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40/80%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48/80%</w:t>
            </w:r>
          </w:p>
        </w:tc>
      </w:tr>
      <w:tr w:rsidR="00392EB1" w:rsidRPr="00A10B36" w:rsidTr="001A0C68">
        <w:trPr>
          <w:trHeight w:val="375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Сухофрукты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12/60%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14/47%</w:t>
            </w:r>
          </w:p>
        </w:tc>
      </w:tr>
      <w:tr w:rsidR="00392EB1" w:rsidRPr="00A10B36" w:rsidTr="001A0C68">
        <w:trPr>
          <w:trHeight w:val="330"/>
        </w:trPr>
        <w:tc>
          <w:tcPr>
            <w:tcW w:w="993" w:type="dxa"/>
          </w:tcPr>
          <w:p w:rsidR="00392EB1" w:rsidRPr="00A10B36" w:rsidRDefault="0089423A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1</w:t>
            </w:r>
            <w:r w:rsidR="00BC47DD" w:rsidRPr="00A10B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45/75%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50/83%</w:t>
            </w:r>
          </w:p>
        </w:tc>
      </w:tr>
      <w:tr w:rsidR="00392EB1" w:rsidRPr="00A10B36" w:rsidTr="001A0C68">
        <w:trPr>
          <w:trHeight w:val="315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10/50%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20/80%</w:t>
            </w:r>
          </w:p>
        </w:tc>
      </w:tr>
      <w:tr w:rsidR="00392EB1" w:rsidRPr="00A10B36" w:rsidTr="001A0C68">
        <w:trPr>
          <w:trHeight w:val="303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70/70%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100/67%</w:t>
            </w:r>
          </w:p>
        </w:tc>
      </w:tr>
      <w:tr w:rsidR="00392EB1" w:rsidRPr="00A10B36" w:rsidTr="001A0C68">
        <w:trPr>
          <w:trHeight w:val="228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160/106%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202/101%</w:t>
            </w:r>
          </w:p>
        </w:tc>
      </w:tr>
      <w:tr w:rsidR="00392EB1" w:rsidRPr="00A10B36" w:rsidTr="001A0C68">
        <w:trPr>
          <w:trHeight w:val="258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10/100%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12/80%</w:t>
            </w:r>
          </w:p>
        </w:tc>
      </w:tr>
      <w:tr w:rsidR="00392EB1" w:rsidRPr="00A10B36" w:rsidTr="001A0C68">
        <w:trPr>
          <w:trHeight w:val="153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1/100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1/100</w:t>
            </w:r>
          </w:p>
        </w:tc>
      </w:tr>
      <w:tr w:rsidR="00392EB1" w:rsidRPr="00A10B36" w:rsidTr="001A0C68">
        <w:trPr>
          <w:trHeight w:val="330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Кофе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1,8/60%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2/50%</w:t>
            </w:r>
          </w:p>
        </w:tc>
      </w:tr>
      <w:tr w:rsidR="00392EB1" w:rsidRPr="00A10B36" w:rsidTr="001A0C68">
        <w:trPr>
          <w:trHeight w:val="360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190/95%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198/80%</w:t>
            </w:r>
          </w:p>
        </w:tc>
      </w:tr>
      <w:tr w:rsidR="00392EB1" w:rsidRPr="00A10B36" w:rsidTr="001A0C68">
        <w:trPr>
          <w:trHeight w:val="330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392EB1" w:rsidRPr="00A10B36" w:rsidRDefault="004A6560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Соль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8/100%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10/100%</w:t>
            </w:r>
          </w:p>
        </w:tc>
      </w:tr>
      <w:tr w:rsidR="00392EB1" w:rsidRPr="00A10B36" w:rsidTr="001A0C68">
        <w:trPr>
          <w:trHeight w:val="273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392EB1" w:rsidRPr="00A10B36" w:rsidRDefault="004A6560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Дрожжи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1/100%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1/50%</w:t>
            </w:r>
          </w:p>
        </w:tc>
      </w:tr>
      <w:tr w:rsidR="00392EB1" w:rsidRPr="00A10B36" w:rsidTr="001A0C68">
        <w:trPr>
          <w:trHeight w:val="495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392EB1" w:rsidRPr="00A10B36" w:rsidRDefault="004A6560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Колбаса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92EB1" w:rsidRPr="00A10B36" w:rsidTr="001A0C68">
        <w:trPr>
          <w:trHeight w:val="123"/>
        </w:trPr>
        <w:tc>
          <w:tcPr>
            <w:tcW w:w="993" w:type="dxa"/>
          </w:tcPr>
          <w:p w:rsidR="00392EB1" w:rsidRPr="00A10B36" w:rsidRDefault="00392EB1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392EB1" w:rsidRPr="00A10B36" w:rsidRDefault="004A6560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2551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13/7%</w:t>
            </w:r>
          </w:p>
        </w:tc>
        <w:tc>
          <w:tcPr>
            <w:tcW w:w="2835" w:type="dxa"/>
          </w:tcPr>
          <w:p w:rsidR="00392EB1" w:rsidRPr="00A10B36" w:rsidRDefault="001A0C68" w:rsidP="00A10B36">
            <w:pPr>
              <w:tabs>
                <w:tab w:val="left" w:pos="7920"/>
              </w:tabs>
              <w:spacing w:before="120" w:after="120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34/17%</w:t>
            </w:r>
          </w:p>
        </w:tc>
      </w:tr>
    </w:tbl>
    <w:p w:rsidR="0098431E" w:rsidRPr="00A10B36" w:rsidRDefault="000F6627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 </w:t>
      </w:r>
      <w:r w:rsidR="00596130" w:rsidRPr="00A10B36">
        <w:rPr>
          <w:rFonts w:ascii="Times New Roman" w:hAnsi="Times New Roman"/>
          <w:sz w:val="28"/>
          <w:szCs w:val="28"/>
        </w:rPr>
        <w:t>Лабораторный контроль кал</w:t>
      </w:r>
      <w:r w:rsidR="004977A5" w:rsidRPr="00A10B36">
        <w:rPr>
          <w:rFonts w:ascii="Times New Roman" w:hAnsi="Times New Roman"/>
          <w:sz w:val="28"/>
          <w:szCs w:val="28"/>
        </w:rPr>
        <w:t>ори</w:t>
      </w:r>
      <w:r w:rsidR="00115664" w:rsidRPr="00A10B36">
        <w:rPr>
          <w:rFonts w:ascii="Times New Roman" w:hAnsi="Times New Roman"/>
          <w:sz w:val="28"/>
          <w:szCs w:val="28"/>
        </w:rPr>
        <w:t xml:space="preserve">йности </w:t>
      </w:r>
      <w:r w:rsidR="001A0C68">
        <w:rPr>
          <w:rFonts w:ascii="Times New Roman" w:hAnsi="Times New Roman"/>
          <w:sz w:val="28"/>
          <w:szCs w:val="28"/>
        </w:rPr>
        <w:t xml:space="preserve"> проводится СЭС</w:t>
      </w:r>
      <w:r w:rsidR="00115664" w:rsidRPr="00A10B36">
        <w:rPr>
          <w:rFonts w:ascii="Times New Roman" w:hAnsi="Times New Roman"/>
          <w:sz w:val="28"/>
          <w:szCs w:val="28"/>
        </w:rPr>
        <w:t>.</w:t>
      </w:r>
      <w:r w:rsidR="001A0C68">
        <w:rPr>
          <w:rFonts w:ascii="Times New Roman" w:hAnsi="Times New Roman"/>
          <w:sz w:val="28"/>
          <w:szCs w:val="28"/>
        </w:rPr>
        <w:t xml:space="preserve"> </w:t>
      </w:r>
      <w:r w:rsidR="00115664" w:rsidRPr="00A10B36">
        <w:rPr>
          <w:rFonts w:ascii="Times New Roman" w:hAnsi="Times New Roman"/>
          <w:sz w:val="28"/>
          <w:szCs w:val="28"/>
        </w:rPr>
        <w:t>Проведен</w:t>
      </w:r>
      <w:r w:rsidR="004977A5" w:rsidRPr="00A10B36">
        <w:rPr>
          <w:rFonts w:ascii="Times New Roman" w:hAnsi="Times New Roman"/>
          <w:sz w:val="28"/>
          <w:szCs w:val="28"/>
        </w:rPr>
        <w:t xml:space="preserve"> комплекс  мероприятий  по профилактике  г</w:t>
      </w:r>
      <w:r w:rsidR="00115664" w:rsidRPr="00A10B36">
        <w:rPr>
          <w:rFonts w:ascii="Times New Roman" w:hAnsi="Times New Roman"/>
          <w:sz w:val="28"/>
          <w:szCs w:val="28"/>
        </w:rPr>
        <w:t>р</w:t>
      </w:r>
      <w:r w:rsidR="004977A5" w:rsidRPr="00A10B36">
        <w:rPr>
          <w:rFonts w:ascii="Times New Roman" w:hAnsi="Times New Roman"/>
          <w:sz w:val="28"/>
          <w:szCs w:val="28"/>
        </w:rPr>
        <w:t>иппа  среди детей и взрослых:</w:t>
      </w:r>
      <w:r w:rsidR="00596130" w:rsidRPr="00A10B36">
        <w:rPr>
          <w:rFonts w:ascii="Times New Roman" w:hAnsi="Times New Roman"/>
          <w:sz w:val="28"/>
          <w:szCs w:val="28"/>
        </w:rPr>
        <w:t xml:space="preserve"> </w:t>
      </w:r>
      <w:r w:rsidR="001A0C68">
        <w:rPr>
          <w:rFonts w:ascii="Times New Roman" w:hAnsi="Times New Roman"/>
          <w:sz w:val="28"/>
          <w:szCs w:val="28"/>
        </w:rPr>
        <w:t xml:space="preserve">делали прививки от гриппа, </w:t>
      </w:r>
      <w:r w:rsidR="004977A5" w:rsidRPr="00A10B36">
        <w:rPr>
          <w:rFonts w:ascii="Times New Roman" w:hAnsi="Times New Roman"/>
          <w:sz w:val="28"/>
          <w:szCs w:val="28"/>
        </w:rPr>
        <w:t>и</w:t>
      </w:r>
      <w:r w:rsidR="001A0C68">
        <w:rPr>
          <w:rFonts w:ascii="Times New Roman" w:hAnsi="Times New Roman"/>
          <w:sz w:val="28"/>
          <w:szCs w:val="28"/>
        </w:rPr>
        <w:t>спользовали отвар шиповника</w:t>
      </w:r>
      <w:r w:rsidR="004977A5" w:rsidRPr="00A10B36">
        <w:rPr>
          <w:rFonts w:ascii="Times New Roman" w:hAnsi="Times New Roman"/>
          <w:sz w:val="28"/>
          <w:szCs w:val="28"/>
        </w:rPr>
        <w:t>.</w:t>
      </w:r>
      <w:r w:rsidR="00596130" w:rsidRPr="00A10B36">
        <w:rPr>
          <w:rFonts w:ascii="Times New Roman" w:hAnsi="Times New Roman"/>
          <w:sz w:val="28"/>
          <w:szCs w:val="28"/>
        </w:rPr>
        <w:t xml:space="preserve"> </w:t>
      </w:r>
      <w:r w:rsidR="00115664" w:rsidRPr="00A10B36">
        <w:rPr>
          <w:rFonts w:ascii="Times New Roman" w:hAnsi="Times New Roman"/>
          <w:sz w:val="28"/>
          <w:szCs w:val="28"/>
        </w:rPr>
        <w:t xml:space="preserve">Проводилось ежедневное </w:t>
      </w:r>
      <w:r w:rsidR="00596130" w:rsidRPr="00A10B36">
        <w:rPr>
          <w:rFonts w:ascii="Times New Roman" w:hAnsi="Times New Roman"/>
          <w:sz w:val="28"/>
          <w:szCs w:val="28"/>
        </w:rPr>
        <w:t xml:space="preserve"> </w:t>
      </w:r>
      <w:r w:rsidR="00115664" w:rsidRPr="00A10B36">
        <w:rPr>
          <w:rFonts w:ascii="Times New Roman" w:hAnsi="Times New Roman"/>
          <w:sz w:val="28"/>
          <w:szCs w:val="28"/>
        </w:rPr>
        <w:t xml:space="preserve">кварцевание </w:t>
      </w:r>
      <w:r w:rsidR="00596130" w:rsidRPr="00A10B36">
        <w:rPr>
          <w:rFonts w:ascii="Times New Roman" w:hAnsi="Times New Roman"/>
          <w:sz w:val="28"/>
          <w:szCs w:val="28"/>
        </w:rPr>
        <w:t xml:space="preserve"> классов и спален  воспита</w:t>
      </w:r>
      <w:r w:rsidRPr="00A10B36">
        <w:rPr>
          <w:rFonts w:ascii="Times New Roman" w:hAnsi="Times New Roman"/>
          <w:sz w:val="28"/>
          <w:szCs w:val="28"/>
        </w:rPr>
        <w:t>нников по графику.</w:t>
      </w:r>
    </w:p>
    <w:p w:rsidR="004977A5" w:rsidRPr="00A10B36" w:rsidRDefault="000F6627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977A5" w:rsidRPr="00A10B36">
        <w:rPr>
          <w:rFonts w:ascii="Times New Roman" w:hAnsi="Times New Roman"/>
          <w:sz w:val="28"/>
          <w:szCs w:val="28"/>
        </w:rPr>
        <w:t>В результате  проведенной оздор</w:t>
      </w:r>
      <w:r w:rsidR="00802689" w:rsidRPr="00A10B36">
        <w:rPr>
          <w:rFonts w:ascii="Times New Roman" w:hAnsi="Times New Roman"/>
          <w:sz w:val="28"/>
          <w:szCs w:val="28"/>
        </w:rPr>
        <w:t>овительной</w:t>
      </w:r>
      <w:r w:rsidR="001A0C68">
        <w:rPr>
          <w:rFonts w:ascii="Times New Roman" w:hAnsi="Times New Roman"/>
          <w:sz w:val="28"/>
          <w:szCs w:val="28"/>
        </w:rPr>
        <w:t xml:space="preserve"> работы  выписано  14</w:t>
      </w:r>
      <w:r w:rsidR="004D6A28" w:rsidRPr="00A10B36">
        <w:rPr>
          <w:rFonts w:ascii="Times New Roman" w:hAnsi="Times New Roman"/>
          <w:sz w:val="28"/>
          <w:szCs w:val="28"/>
        </w:rPr>
        <w:t xml:space="preserve"> </w:t>
      </w:r>
      <w:r w:rsidR="00BA1F71" w:rsidRPr="00A10B36">
        <w:rPr>
          <w:rFonts w:ascii="Times New Roman" w:hAnsi="Times New Roman"/>
          <w:sz w:val="28"/>
          <w:szCs w:val="28"/>
        </w:rPr>
        <w:t xml:space="preserve"> </w:t>
      </w:r>
      <w:r w:rsidR="001A0C68">
        <w:rPr>
          <w:rFonts w:ascii="Times New Roman" w:hAnsi="Times New Roman"/>
          <w:sz w:val="28"/>
          <w:szCs w:val="28"/>
        </w:rPr>
        <w:t>воспитанников</w:t>
      </w:r>
      <w:r w:rsidR="003967E7" w:rsidRPr="00A10B36">
        <w:rPr>
          <w:rFonts w:ascii="Times New Roman" w:hAnsi="Times New Roman"/>
          <w:sz w:val="28"/>
          <w:szCs w:val="28"/>
        </w:rPr>
        <w:t>.</w:t>
      </w:r>
      <w:r w:rsidR="001A0C68">
        <w:rPr>
          <w:rFonts w:ascii="Times New Roman" w:hAnsi="Times New Roman"/>
          <w:sz w:val="28"/>
          <w:szCs w:val="28"/>
        </w:rPr>
        <w:t xml:space="preserve"> </w:t>
      </w:r>
      <w:r w:rsidR="003967E7" w:rsidRPr="00A10B36">
        <w:rPr>
          <w:rFonts w:ascii="Times New Roman" w:hAnsi="Times New Roman"/>
          <w:sz w:val="28"/>
          <w:szCs w:val="28"/>
        </w:rPr>
        <w:t>На основании решения МППК-</w:t>
      </w:r>
      <w:r w:rsidR="00EC496F">
        <w:rPr>
          <w:rFonts w:ascii="Times New Roman" w:hAnsi="Times New Roman"/>
          <w:sz w:val="28"/>
          <w:szCs w:val="28"/>
        </w:rPr>
        <w:t>1</w:t>
      </w:r>
      <w:r w:rsidR="003967E7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чел,</w:t>
      </w:r>
      <w:r w:rsidR="00074BA8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на основании з</w:t>
      </w:r>
      <w:r w:rsidR="00DC6E9D" w:rsidRPr="00A10B36">
        <w:rPr>
          <w:rFonts w:ascii="Times New Roman" w:hAnsi="Times New Roman"/>
          <w:sz w:val="28"/>
          <w:szCs w:val="28"/>
        </w:rPr>
        <w:t>аявления родител</w:t>
      </w:r>
      <w:r w:rsidR="00EC496F">
        <w:rPr>
          <w:rFonts w:ascii="Times New Roman" w:hAnsi="Times New Roman"/>
          <w:sz w:val="28"/>
          <w:szCs w:val="28"/>
        </w:rPr>
        <w:t>ей - 2</w:t>
      </w:r>
      <w:r w:rsidR="003967E7" w:rsidRPr="00A10B36">
        <w:rPr>
          <w:rFonts w:ascii="Times New Roman" w:hAnsi="Times New Roman"/>
          <w:sz w:val="28"/>
          <w:szCs w:val="28"/>
        </w:rPr>
        <w:t xml:space="preserve"> </w:t>
      </w:r>
      <w:r w:rsidR="00BA1F71" w:rsidRPr="00A10B36">
        <w:rPr>
          <w:rFonts w:ascii="Times New Roman" w:hAnsi="Times New Roman"/>
          <w:sz w:val="28"/>
          <w:szCs w:val="28"/>
        </w:rPr>
        <w:t xml:space="preserve"> чел</w:t>
      </w:r>
      <w:r w:rsidR="00EC496F">
        <w:rPr>
          <w:rFonts w:ascii="Times New Roman" w:hAnsi="Times New Roman"/>
          <w:sz w:val="28"/>
          <w:szCs w:val="28"/>
        </w:rPr>
        <w:t>.</w:t>
      </w:r>
      <w:r w:rsidR="00BA1F71" w:rsidRPr="00A10B36">
        <w:rPr>
          <w:rFonts w:ascii="Times New Roman" w:hAnsi="Times New Roman"/>
          <w:sz w:val="28"/>
          <w:szCs w:val="28"/>
        </w:rPr>
        <w:t>,</w:t>
      </w:r>
      <w:r w:rsidR="00074BA8" w:rsidRPr="00A10B36">
        <w:rPr>
          <w:rFonts w:ascii="Times New Roman" w:hAnsi="Times New Roman"/>
          <w:sz w:val="28"/>
          <w:szCs w:val="28"/>
        </w:rPr>
        <w:t xml:space="preserve"> </w:t>
      </w:r>
      <w:r w:rsidR="00802689" w:rsidRPr="00A10B36">
        <w:rPr>
          <w:rFonts w:ascii="Times New Roman" w:hAnsi="Times New Roman"/>
          <w:sz w:val="28"/>
          <w:szCs w:val="28"/>
        </w:rPr>
        <w:t>по окончании 9</w:t>
      </w:r>
      <w:r w:rsidR="00361CDA" w:rsidRPr="00A10B36">
        <w:rPr>
          <w:rFonts w:ascii="Times New Roman" w:hAnsi="Times New Roman"/>
          <w:sz w:val="28"/>
          <w:szCs w:val="28"/>
        </w:rPr>
        <w:t xml:space="preserve"> </w:t>
      </w:r>
      <w:r w:rsidR="003967E7" w:rsidRPr="00A10B36">
        <w:rPr>
          <w:rFonts w:ascii="Times New Roman" w:hAnsi="Times New Roman"/>
          <w:sz w:val="28"/>
          <w:szCs w:val="28"/>
        </w:rPr>
        <w:t>класса</w:t>
      </w:r>
      <w:r w:rsidR="00EC496F">
        <w:rPr>
          <w:rFonts w:ascii="Times New Roman" w:hAnsi="Times New Roman"/>
          <w:sz w:val="28"/>
          <w:szCs w:val="28"/>
        </w:rPr>
        <w:t xml:space="preserve"> </w:t>
      </w:r>
      <w:r w:rsidR="003967E7" w:rsidRPr="00A10B36">
        <w:rPr>
          <w:rFonts w:ascii="Times New Roman" w:hAnsi="Times New Roman"/>
          <w:sz w:val="28"/>
          <w:szCs w:val="28"/>
        </w:rPr>
        <w:t xml:space="preserve">- </w:t>
      </w:r>
      <w:r w:rsidR="00EC496F">
        <w:rPr>
          <w:rFonts w:ascii="Times New Roman" w:hAnsi="Times New Roman"/>
          <w:sz w:val="28"/>
          <w:szCs w:val="28"/>
        </w:rPr>
        <w:t>11</w:t>
      </w:r>
      <w:r w:rsidR="003967E7" w:rsidRPr="00A10B36">
        <w:rPr>
          <w:rFonts w:ascii="Times New Roman" w:hAnsi="Times New Roman"/>
          <w:sz w:val="28"/>
          <w:szCs w:val="28"/>
        </w:rPr>
        <w:t xml:space="preserve"> </w:t>
      </w:r>
      <w:r w:rsidR="00BA1F71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чел.</w:t>
      </w:r>
      <w:r w:rsidR="00096B80" w:rsidRPr="00A10B36">
        <w:rPr>
          <w:rFonts w:ascii="Times New Roman" w:hAnsi="Times New Roman"/>
          <w:sz w:val="28"/>
          <w:szCs w:val="28"/>
        </w:rPr>
        <w:t xml:space="preserve"> </w:t>
      </w:r>
    </w:p>
    <w:p w:rsidR="00EC496F" w:rsidRPr="00A10B36" w:rsidRDefault="000F6627" w:rsidP="00485C87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  <w:r w:rsidRPr="00A10B36">
        <w:rPr>
          <w:rFonts w:ascii="Times New Roman" w:hAnsi="Times New Roman"/>
          <w:b/>
          <w:sz w:val="28"/>
          <w:szCs w:val="28"/>
          <w:u w:val="single"/>
        </w:rPr>
        <w:t>Снято с учета по выздоро</w:t>
      </w:r>
      <w:r w:rsidR="004977A5" w:rsidRPr="00A10B36">
        <w:rPr>
          <w:rFonts w:ascii="Times New Roman" w:hAnsi="Times New Roman"/>
          <w:b/>
          <w:sz w:val="28"/>
          <w:szCs w:val="28"/>
          <w:u w:val="single"/>
        </w:rPr>
        <w:t>влению</w:t>
      </w:r>
      <w:r w:rsidR="00485C87">
        <w:rPr>
          <w:rFonts w:ascii="Times New Roman" w:hAnsi="Times New Roman"/>
          <w:b/>
          <w:sz w:val="28"/>
          <w:szCs w:val="28"/>
        </w:rPr>
        <w:t>:</w:t>
      </w:r>
    </w:p>
    <w:p w:rsidR="004977A5" w:rsidRPr="00A10B36" w:rsidRDefault="00485C87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э</w:t>
      </w:r>
      <w:r w:rsidR="004977A5" w:rsidRPr="00A10B36">
        <w:rPr>
          <w:rFonts w:ascii="Times New Roman" w:hAnsi="Times New Roman"/>
          <w:i/>
          <w:sz w:val="28"/>
          <w:szCs w:val="28"/>
        </w:rPr>
        <w:t>нурез</w:t>
      </w:r>
      <w:r w:rsidR="00EE300B" w:rsidRPr="00A10B36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="00EE300B" w:rsidRPr="00A10B36">
        <w:rPr>
          <w:rFonts w:ascii="Times New Roman" w:hAnsi="Times New Roman"/>
          <w:i/>
          <w:sz w:val="28"/>
          <w:szCs w:val="28"/>
        </w:rPr>
        <w:t xml:space="preserve">  </w:t>
      </w:r>
      <w:r w:rsidR="00EC496F">
        <w:rPr>
          <w:rFonts w:ascii="Times New Roman" w:hAnsi="Times New Roman"/>
          <w:b/>
          <w:i/>
          <w:sz w:val="28"/>
          <w:szCs w:val="28"/>
        </w:rPr>
        <w:t>0</w:t>
      </w:r>
      <w:r w:rsidR="0086190B" w:rsidRPr="00A10B3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E300B" w:rsidRPr="00A10B36">
        <w:rPr>
          <w:rFonts w:ascii="Times New Roman" w:hAnsi="Times New Roman"/>
          <w:b/>
          <w:i/>
          <w:sz w:val="28"/>
          <w:szCs w:val="28"/>
        </w:rPr>
        <w:t>человек</w:t>
      </w:r>
    </w:p>
    <w:p w:rsidR="00EE300B" w:rsidRPr="00A10B36" w:rsidRDefault="004977A5" w:rsidP="00A10B36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i/>
          <w:sz w:val="28"/>
          <w:szCs w:val="28"/>
        </w:rPr>
      </w:pPr>
      <w:r w:rsidRPr="00A10B36">
        <w:rPr>
          <w:rFonts w:ascii="Times New Roman" w:hAnsi="Times New Roman"/>
          <w:i/>
          <w:sz w:val="28"/>
          <w:szCs w:val="28"/>
        </w:rPr>
        <w:t>-</w:t>
      </w:r>
      <w:r w:rsidR="00485C87">
        <w:rPr>
          <w:rFonts w:ascii="Times New Roman" w:hAnsi="Times New Roman"/>
          <w:i/>
          <w:sz w:val="28"/>
          <w:szCs w:val="28"/>
        </w:rPr>
        <w:t xml:space="preserve"> </w:t>
      </w:r>
      <w:r w:rsidRPr="00A10B36">
        <w:rPr>
          <w:rFonts w:ascii="Times New Roman" w:hAnsi="Times New Roman"/>
          <w:i/>
          <w:sz w:val="28"/>
          <w:szCs w:val="28"/>
        </w:rPr>
        <w:t xml:space="preserve">нарушение осанки </w:t>
      </w:r>
      <w:r w:rsidR="000F6627" w:rsidRPr="00A10B36">
        <w:rPr>
          <w:rFonts w:ascii="Times New Roman" w:hAnsi="Times New Roman"/>
          <w:i/>
          <w:sz w:val="28"/>
          <w:szCs w:val="28"/>
        </w:rPr>
        <w:t xml:space="preserve">            </w:t>
      </w:r>
      <w:r w:rsidR="00FB6EA9" w:rsidRPr="00A10B36">
        <w:rPr>
          <w:rFonts w:ascii="Times New Roman" w:hAnsi="Times New Roman"/>
          <w:b/>
          <w:i/>
          <w:sz w:val="28"/>
          <w:szCs w:val="28"/>
        </w:rPr>
        <w:t>1</w:t>
      </w:r>
      <w:r w:rsidR="004D6A28" w:rsidRPr="00A10B3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6EA9" w:rsidRPr="00A10B36">
        <w:rPr>
          <w:rFonts w:ascii="Times New Roman" w:hAnsi="Times New Roman"/>
          <w:b/>
          <w:i/>
          <w:sz w:val="28"/>
          <w:szCs w:val="28"/>
        </w:rPr>
        <w:t>человек</w:t>
      </w:r>
    </w:p>
    <w:p w:rsidR="004977A5" w:rsidRPr="00EC496F" w:rsidRDefault="00485C87" w:rsidP="00EC496F">
      <w:pPr>
        <w:tabs>
          <w:tab w:val="left" w:pos="7920"/>
        </w:tabs>
        <w:spacing w:before="120" w:after="120"/>
        <w:ind w:left="-426" w:firstLine="71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2A69">
        <w:rPr>
          <w:rFonts w:ascii="Times New Roman" w:hAnsi="Times New Roman"/>
          <w:sz w:val="28"/>
          <w:szCs w:val="28"/>
        </w:rPr>
        <w:t>П</w:t>
      </w:r>
      <w:r w:rsidR="000F6627" w:rsidRPr="00A10B36">
        <w:rPr>
          <w:rFonts w:ascii="Times New Roman" w:hAnsi="Times New Roman"/>
          <w:sz w:val="28"/>
          <w:szCs w:val="28"/>
        </w:rPr>
        <w:t xml:space="preserve">рибавили в весе          </w:t>
      </w:r>
      <w:r w:rsidR="00EC496F">
        <w:rPr>
          <w:rFonts w:ascii="Times New Roman" w:hAnsi="Times New Roman"/>
          <w:b/>
          <w:i/>
          <w:sz w:val="28"/>
          <w:szCs w:val="28"/>
        </w:rPr>
        <w:t>108</w:t>
      </w:r>
      <w:r w:rsidR="00A0085D" w:rsidRPr="00A10B3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E300B" w:rsidRPr="00A10B36">
        <w:rPr>
          <w:rFonts w:ascii="Times New Roman" w:hAnsi="Times New Roman"/>
          <w:b/>
          <w:i/>
          <w:sz w:val="28"/>
          <w:szCs w:val="28"/>
        </w:rPr>
        <w:t>человек</w:t>
      </w:r>
      <w:r w:rsidR="0086190B" w:rsidRPr="00A10B36">
        <w:rPr>
          <w:rFonts w:ascii="Times New Roman" w:hAnsi="Times New Roman"/>
          <w:sz w:val="28"/>
          <w:szCs w:val="28"/>
        </w:rPr>
        <w:t>,</w:t>
      </w:r>
      <w:r w:rsidR="00EE300B" w:rsidRPr="00A10B36">
        <w:rPr>
          <w:rFonts w:ascii="Times New Roman" w:hAnsi="Times New Roman"/>
          <w:sz w:val="28"/>
          <w:szCs w:val="28"/>
        </w:rPr>
        <w:t xml:space="preserve"> что составило </w:t>
      </w:r>
      <w:r w:rsidR="00A0085D" w:rsidRPr="00A10B36">
        <w:rPr>
          <w:rFonts w:ascii="Times New Roman" w:hAnsi="Times New Roman"/>
          <w:sz w:val="28"/>
          <w:szCs w:val="28"/>
        </w:rPr>
        <w:t xml:space="preserve">  97</w:t>
      </w:r>
      <w:r w:rsidR="00A76FB3" w:rsidRPr="00A10B3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E300B" w:rsidRPr="00A10B36">
        <w:rPr>
          <w:rFonts w:ascii="Times New Roman" w:hAnsi="Times New Roman"/>
          <w:b/>
          <w:i/>
          <w:sz w:val="28"/>
          <w:szCs w:val="28"/>
        </w:rPr>
        <w:t>%</w:t>
      </w:r>
      <w:r w:rsidR="00EE300B" w:rsidRPr="00A10B36">
        <w:rPr>
          <w:rFonts w:ascii="Times New Roman" w:hAnsi="Times New Roman"/>
          <w:sz w:val="28"/>
          <w:szCs w:val="28"/>
        </w:rPr>
        <w:t>.</w:t>
      </w:r>
      <w:r w:rsidR="00EC496F">
        <w:rPr>
          <w:rFonts w:ascii="Times New Roman" w:hAnsi="Times New Roman"/>
          <w:sz w:val="28"/>
          <w:szCs w:val="28"/>
        </w:rPr>
        <w:t xml:space="preserve"> </w:t>
      </w:r>
      <w:r w:rsidR="00EE300B" w:rsidRPr="00A10B36">
        <w:rPr>
          <w:rFonts w:ascii="Times New Roman" w:hAnsi="Times New Roman"/>
          <w:b/>
          <w:i/>
          <w:sz w:val="28"/>
          <w:szCs w:val="28"/>
        </w:rPr>
        <w:t>Средняя прибавка</w:t>
      </w:r>
      <w:r w:rsidR="00EE300B" w:rsidRPr="00A10B36">
        <w:rPr>
          <w:rFonts w:ascii="Times New Roman" w:hAnsi="Times New Roman"/>
          <w:sz w:val="28"/>
          <w:szCs w:val="28"/>
        </w:rPr>
        <w:t xml:space="preserve">  в весе</w:t>
      </w:r>
      <w:r w:rsidR="000F6627" w:rsidRPr="00A10B36">
        <w:rPr>
          <w:rFonts w:ascii="Times New Roman" w:hAnsi="Times New Roman"/>
          <w:sz w:val="28"/>
          <w:szCs w:val="28"/>
        </w:rPr>
        <w:t xml:space="preserve"> на одного ребенка </w:t>
      </w:r>
      <w:r w:rsidR="00DC6E9D" w:rsidRPr="00A10B36">
        <w:rPr>
          <w:rFonts w:ascii="Times New Roman" w:hAnsi="Times New Roman"/>
          <w:b/>
          <w:i/>
          <w:sz w:val="28"/>
          <w:szCs w:val="28"/>
        </w:rPr>
        <w:t xml:space="preserve">составила   </w:t>
      </w:r>
      <w:r w:rsidR="00EC496F">
        <w:rPr>
          <w:rFonts w:ascii="Times New Roman" w:hAnsi="Times New Roman"/>
          <w:b/>
          <w:i/>
          <w:sz w:val="28"/>
          <w:szCs w:val="28"/>
        </w:rPr>
        <w:t xml:space="preserve">3,7кг. </w:t>
      </w:r>
      <w:r w:rsidR="00EE300B" w:rsidRPr="00A10B36">
        <w:rPr>
          <w:rFonts w:ascii="Times New Roman" w:hAnsi="Times New Roman"/>
          <w:b/>
          <w:i/>
          <w:sz w:val="28"/>
          <w:szCs w:val="28"/>
        </w:rPr>
        <w:t>Средняя прибавка по классам</w:t>
      </w:r>
      <w:r w:rsidR="00EE300B" w:rsidRPr="00A10B36">
        <w:rPr>
          <w:rFonts w:ascii="Times New Roman" w:hAnsi="Times New Roman"/>
          <w:sz w:val="28"/>
          <w:szCs w:val="28"/>
        </w:rPr>
        <w:t xml:space="preserve">  со</w:t>
      </w:r>
      <w:r w:rsidR="000F6627" w:rsidRPr="00A10B36">
        <w:rPr>
          <w:rFonts w:ascii="Times New Roman" w:hAnsi="Times New Roman"/>
          <w:sz w:val="28"/>
          <w:szCs w:val="28"/>
        </w:rPr>
        <w:t>с</w:t>
      </w:r>
      <w:r w:rsidR="00EC496F">
        <w:rPr>
          <w:rFonts w:ascii="Times New Roman" w:hAnsi="Times New Roman"/>
          <w:sz w:val="28"/>
          <w:szCs w:val="28"/>
        </w:rPr>
        <w:t>тавила</w:t>
      </w:r>
      <w:r w:rsidR="00EE300B" w:rsidRPr="00A10B36">
        <w:rPr>
          <w:rFonts w:ascii="Times New Roman" w:hAnsi="Times New Roman"/>
          <w:sz w:val="28"/>
          <w:szCs w:val="28"/>
        </w:rPr>
        <w:t>:</w:t>
      </w:r>
    </w:p>
    <w:p w:rsidR="00EE300B" w:rsidRPr="00A10B36" w:rsidRDefault="000F6627" w:rsidP="00A10B36">
      <w:pPr>
        <w:tabs>
          <w:tab w:val="left" w:pos="1680"/>
          <w:tab w:val="left" w:pos="366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b/>
          <w:sz w:val="28"/>
          <w:szCs w:val="28"/>
        </w:rPr>
        <w:t>1 кл</w:t>
      </w:r>
      <w:r w:rsidR="00485C87">
        <w:rPr>
          <w:rFonts w:ascii="Times New Roman" w:hAnsi="Times New Roman"/>
          <w:b/>
          <w:sz w:val="28"/>
          <w:szCs w:val="28"/>
        </w:rPr>
        <w:t>.</w:t>
      </w:r>
      <w:r w:rsidRPr="00A10B36">
        <w:rPr>
          <w:rFonts w:ascii="Times New Roman" w:hAnsi="Times New Roman"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sz w:val="28"/>
          <w:szCs w:val="28"/>
        </w:rPr>
        <w:t>-</w:t>
      </w:r>
      <w:r w:rsidR="00A0085D" w:rsidRPr="00A10B36">
        <w:rPr>
          <w:rFonts w:ascii="Times New Roman" w:hAnsi="Times New Roman"/>
          <w:sz w:val="28"/>
          <w:szCs w:val="28"/>
        </w:rPr>
        <w:t>1</w:t>
      </w:r>
      <w:r w:rsidR="00485C87">
        <w:rPr>
          <w:rFonts w:ascii="Times New Roman" w:hAnsi="Times New Roman"/>
          <w:sz w:val="28"/>
          <w:szCs w:val="28"/>
        </w:rPr>
        <w:t>,58кг</w:t>
      </w:r>
      <w:r w:rsidRPr="00A10B36">
        <w:rPr>
          <w:rFonts w:ascii="Times New Roman" w:hAnsi="Times New Roman"/>
          <w:sz w:val="28"/>
          <w:szCs w:val="28"/>
        </w:rPr>
        <w:tab/>
      </w:r>
      <w:r w:rsidR="00EC496F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b/>
          <w:sz w:val="28"/>
          <w:szCs w:val="28"/>
        </w:rPr>
        <w:t>4 кл</w:t>
      </w:r>
      <w:r w:rsidR="00485C87">
        <w:rPr>
          <w:rFonts w:ascii="Times New Roman" w:hAnsi="Times New Roman"/>
          <w:b/>
          <w:sz w:val="28"/>
          <w:szCs w:val="28"/>
        </w:rPr>
        <w:t>.</w:t>
      </w:r>
      <w:r w:rsidRPr="00A10B36">
        <w:rPr>
          <w:rFonts w:ascii="Times New Roman" w:hAnsi="Times New Roman"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sz w:val="28"/>
          <w:szCs w:val="28"/>
        </w:rPr>
        <w:t>-</w:t>
      </w:r>
      <w:r w:rsidR="00485C87">
        <w:rPr>
          <w:rFonts w:ascii="Times New Roman" w:hAnsi="Times New Roman"/>
          <w:sz w:val="28"/>
          <w:szCs w:val="28"/>
        </w:rPr>
        <w:t xml:space="preserve"> 4,2кг</w:t>
      </w:r>
      <w:r w:rsidRPr="00A10B36">
        <w:rPr>
          <w:rFonts w:ascii="Times New Roman" w:hAnsi="Times New Roman"/>
          <w:sz w:val="28"/>
          <w:szCs w:val="28"/>
        </w:rPr>
        <w:tab/>
      </w:r>
      <w:r w:rsidRPr="00A10B36">
        <w:rPr>
          <w:rFonts w:ascii="Times New Roman" w:hAnsi="Times New Roman"/>
          <w:b/>
          <w:sz w:val="28"/>
          <w:szCs w:val="28"/>
        </w:rPr>
        <w:t xml:space="preserve"> </w:t>
      </w:r>
      <w:r w:rsidR="00EC496F">
        <w:rPr>
          <w:rFonts w:ascii="Times New Roman" w:hAnsi="Times New Roman"/>
          <w:b/>
          <w:sz w:val="28"/>
          <w:szCs w:val="28"/>
        </w:rPr>
        <w:t xml:space="preserve">              7  </w:t>
      </w:r>
      <w:r w:rsidRPr="00A10B36">
        <w:rPr>
          <w:rFonts w:ascii="Times New Roman" w:hAnsi="Times New Roman"/>
          <w:b/>
          <w:sz w:val="28"/>
          <w:szCs w:val="28"/>
        </w:rPr>
        <w:t>кл</w:t>
      </w:r>
      <w:r w:rsidR="00485C87">
        <w:rPr>
          <w:rFonts w:ascii="Times New Roman" w:hAnsi="Times New Roman"/>
          <w:b/>
          <w:sz w:val="28"/>
          <w:szCs w:val="28"/>
        </w:rPr>
        <w:t>.</w:t>
      </w:r>
      <w:r w:rsidRPr="00A10B36">
        <w:rPr>
          <w:rFonts w:ascii="Times New Roman" w:hAnsi="Times New Roman"/>
          <w:sz w:val="28"/>
          <w:szCs w:val="28"/>
        </w:rPr>
        <w:t xml:space="preserve"> </w:t>
      </w:r>
      <w:r w:rsidR="00485C87">
        <w:rPr>
          <w:rFonts w:ascii="Times New Roman" w:hAnsi="Times New Roman"/>
          <w:sz w:val="28"/>
          <w:szCs w:val="28"/>
        </w:rPr>
        <w:t>– 5,0кг</w:t>
      </w:r>
    </w:p>
    <w:p w:rsidR="00EE300B" w:rsidRPr="00A10B36" w:rsidRDefault="000F6627" w:rsidP="00A10B36">
      <w:pPr>
        <w:tabs>
          <w:tab w:val="left" w:pos="3660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b/>
          <w:sz w:val="28"/>
          <w:szCs w:val="28"/>
        </w:rPr>
        <w:t>2 кл</w:t>
      </w:r>
      <w:r w:rsidR="00485C87">
        <w:rPr>
          <w:rFonts w:ascii="Times New Roman" w:hAnsi="Times New Roman"/>
          <w:b/>
          <w:sz w:val="28"/>
          <w:szCs w:val="28"/>
        </w:rPr>
        <w:t>.</w:t>
      </w:r>
      <w:r w:rsidRPr="00A10B36">
        <w:rPr>
          <w:rFonts w:ascii="Times New Roman" w:hAnsi="Times New Roman"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sz w:val="28"/>
          <w:szCs w:val="28"/>
        </w:rPr>
        <w:t>-</w:t>
      </w:r>
      <w:r w:rsidR="00485C87">
        <w:rPr>
          <w:rFonts w:ascii="Times New Roman" w:hAnsi="Times New Roman"/>
          <w:sz w:val="28"/>
          <w:szCs w:val="28"/>
        </w:rPr>
        <w:t xml:space="preserve"> 2,5кг</w:t>
      </w:r>
      <w:r w:rsidRPr="00A10B36">
        <w:rPr>
          <w:rFonts w:ascii="Times New Roman" w:hAnsi="Times New Roman"/>
          <w:sz w:val="28"/>
          <w:szCs w:val="28"/>
        </w:rPr>
        <w:t xml:space="preserve">         </w:t>
      </w:r>
      <w:r w:rsidR="00C76148" w:rsidRPr="00A10B36">
        <w:rPr>
          <w:rFonts w:ascii="Times New Roman" w:hAnsi="Times New Roman"/>
          <w:sz w:val="28"/>
          <w:szCs w:val="28"/>
        </w:rPr>
        <w:t xml:space="preserve"> </w:t>
      </w:r>
      <w:r w:rsidR="0035668B" w:rsidRPr="00A10B36">
        <w:rPr>
          <w:rFonts w:ascii="Times New Roman" w:hAnsi="Times New Roman"/>
          <w:sz w:val="28"/>
          <w:szCs w:val="28"/>
        </w:rPr>
        <w:t xml:space="preserve">    </w:t>
      </w:r>
      <w:r w:rsidR="00485C87">
        <w:rPr>
          <w:rFonts w:ascii="Times New Roman" w:hAnsi="Times New Roman"/>
          <w:sz w:val="28"/>
          <w:szCs w:val="28"/>
        </w:rPr>
        <w:t xml:space="preserve">          </w:t>
      </w:r>
      <w:r w:rsidR="00C76148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b/>
          <w:sz w:val="28"/>
          <w:szCs w:val="28"/>
        </w:rPr>
        <w:t>5 кл</w:t>
      </w:r>
      <w:r w:rsidR="00485C87">
        <w:rPr>
          <w:rFonts w:ascii="Times New Roman" w:hAnsi="Times New Roman"/>
          <w:b/>
          <w:sz w:val="28"/>
          <w:szCs w:val="28"/>
        </w:rPr>
        <w:t>.</w:t>
      </w:r>
      <w:r w:rsidRPr="00A10B36">
        <w:rPr>
          <w:rFonts w:ascii="Times New Roman" w:hAnsi="Times New Roman"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sz w:val="28"/>
          <w:szCs w:val="28"/>
        </w:rPr>
        <w:t>-</w:t>
      </w:r>
      <w:r w:rsidR="00485C87">
        <w:rPr>
          <w:rFonts w:ascii="Times New Roman" w:hAnsi="Times New Roman"/>
          <w:sz w:val="28"/>
          <w:szCs w:val="28"/>
        </w:rPr>
        <w:t xml:space="preserve">14,9кг    </w:t>
      </w:r>
      <w:r w:rsidR="00EE300B" w:rsidRPr="00A10B36">
        <w:rPr>
          <w:rFonts w:ascii="Times New Roman" w:hAnsi="Times New Roman"/>
          <w:sz w:val="28"/>
          <w:szCs w:val="28"/>
        </w:rPr>
        <w:tab/>
      </w:r>
      <w:r w:rsidR="00EC496F">
        <w:rPr>
          <w:rFonts w:ascii="Times New Roman" w:hAnsi="Times New Roman"/>
          <w:b/>
          <w:sz w:val="28"/>
          <w:szCs w:val="28"/>
        </w:rPr>
        <w:t xml:space="preserve">                8</w:t>
      </w:r>
      <w:r w:rsidR="00EE300B" w:rsidRPr="00A10B36">
        <w:rPr>
          <w:rFonts w:ascii="Times New Roman" w:hAnsi="Times New Roman"/>
          <w:b/>
          <w:sz w:val="28"/>
          <w:szCs w:val="28"/>
        </w:rPr>
        <w:t xml:space="preserve"> кл</w:t>
      </w:r>
      <w:r w:rsidR="00485C87">
        <w:rPr>
          <w:rFonts w:ascii="Times New Roman" w:hAnsi="Times New Roman"/>
          <w:b/>
          <w:sz w:val="28"/>
          <w:szCs w:val="28"/>
        </w:rPr>
        <w:t>.</w:t>
      </w:r>
      <w:r w:rsidR="00EE300B" w:rsidRPr="00A10B36">
        <w:rPr>
          <w:rFonts w:ascii="Times New Roman" w:hAnsi="Times New Roman"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sz w:val="28"/>
          <w:szCs w:val="28"/>
        </w:rPr>
        <w:t>-</w:t>
      </w:r>
      <w:r w:rsidR="00485C87">
        <w:rPr>
          <w:rFonts w:ascii="Times New Roman" w:hAnsi="Times New Roman"/>
          <w:sz w:val="28"/>
          <w:szCs w:val="28"/>
        </w:rPr>
        <w:t xml:space="preserve"> 3,8кг</w:t>
      </w:r>
    </w:p>
    <w:p w:rsidR="00EE300B" w:rsidRPr="00A10B36" w:rsidRDefault="00EE300B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b/>
          <w:sz w:val="28"/>
          <w:szCs w:val="28"/>
        </w:rPr>
        <w:t>3 кл</w:t>
      </w:r>
      <w:r w:rsidR="00485C87">
        <w:rPr>
          <w:rFonts w:ascii="Times New Roman" w:hAnsi="Times New Roman"/>
          <w:b/>
          <w:sz w:val="28"/>
          <w:szCs w:val="28"/>
        </w:rPr>
        <w:t>.</w:t>
      </w:r>
      <w:r w:rsidRPr="00A10B36">
        <w:rPr>
          <w:rFonts w:ascii="Times New Roman" w:hAnsi="Times New Roman"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sz w:val="28"/>
          <w:szCs w:val="28"/>
        </w:rPr>
        <w:t>-</w:t>
      </w:r>
      <w:r w:rsidR="00485C87">
        <w:rPr>
          <w:rFonts w:ascii="Times New Roman" w:hAnsi="Times New Roman"/>
          <w:sz w:val="28"/>
          <w:szCs w:val="28"/>
        </w:rPr>
        <w:t xml:space="preserve"> 4,6кг</w:t>
      </w:r>
      <w:r w:rsidR="000F6627" w:rsidRPr="00A10B36">
        <w:rPr>
          <w:rFonts w:ascii="Times New Roman" w:hAnsi="Times New Roman"/>
          <w:sz w:val="28"/>
          <w:szCs w:val="28"/>
        </w:rPr>
        <w:t xml:space="preserve">      </w:t>
      </w:r>
      <w:r w:rsidR="00C76148" w:rsidRPr="00A10B36">
        <w:rPr>
          <w:rFonts w:ascii="Times New Roman" w:hAnsi="Times New Roman"/>
          <w:sz w:val="28"/>
          <w:szCs w:val="28"/>
        </w:rPr>
        <w:t xml:space="preserve"> </w:t>
      </w:r>
      <w:r w:rsidR="0035668B" w:rsidRPr="00A10B36">
        <w:rPr>
          <w:rFonts w:ascii="Times New Roman" w:hAnsi="Times New Roman"/>
          <w:sz w:val="28"/>
          <w:szCs w:val="28"/>
        </w:rPr>
        <w:t xml:space="preserve">    </w:t>
      </w:r>
      <w:r w:rsidR="00485C87">
        <w:rPr>
          <w:rFonts w:ascii="Times New Roman" w:hAnsi="Times New Roman"/>
          <w:sz w:val="28"/>
          <w:szCs w:val="28"/>
        </w:rPr>
        <w:t xml:space="preserve">              </w:t>
      </w:r>
      <w:r w:rsidR="000F6627" w:rsidRPr="00A10B36">
        <w:rPr>
          <w:rFonts w:ascii="Times New Roman" w:hAnsi="Times New Roman"/>
          <w:sz w:val="28"/>
          <w:szCs w:val="28"/>
        </w:rPr>
        <w:t xml:space="preserve"> </w:t>
      </w:r>
      <w:r w:rsidR="000F6627" w:rsidRPr="00A10B36">
        <w:rPr>
          <w:rFonts w:ascii="Times New Roman" w:hAnsi="Times New Roman"/>
          <w:b/>
          <w:sz w:val="28"/>
          <w:szCs w:val="28"/>
        </w:rPr>
        <w:t>6 кл</w:t>
      </w:r>
      <w:r w:rsidR="00485C87">
        <w:rPr>
          <w:rFonts w:ascii="Times New Roman" w:hAnsi="Times New Roman"/>
          <w:b/>
          <w:sz w:val="28"/>
          <w:szCs w:val="28"/>
        </w:rPr>
        <w:t>.</w:t>
      </w:r>
      <w:r w:rsidR="000F6627" w:rsidRPr="00A10B36">
        <w:rPr>
          <w:rFonts w:ascii="Times New Roman" w:hAnsi="Times New Roman"/>
          <w:sz w:val="28"/>
          <w:szCs w:val="28"/>
        </w:rPr>
        <w:t xml:space="preserve"> </w:t>
      </w:r>
      <w:r w:rsidR="0086190B" w:rsidRPr="00A10B36">
        <w:rPr>
          <w:rFonts w:ascii="Times New Roman" w:hAnsi="Times New Roman"/>
          <w:sz w:val="28"/>
          <w:szCs w:val="28"/>
        </w:rPr>
        <w:t>-</w:t>
      </w:r>
      <w:r w:rsidR="00485C87">
        <w:rPr>
          <w:rFonts w:ascii="Times New Roman" w:hAnsi="Times New Roman"/>
          <w:sz w:val="28"/>
          <w:szCs w:val="28"/>
        </w:rPr>
        <w:t xml:space="preserve"> 5,35кг</w:t>
      </w:r>
      <w:r w:rsidRPr="00A10B36">
        <w:rPr>
          <w:rFonts w:ascii="Times New Roman" w:hAnsi="Times New Roman"/>
          <w:sz w:val="28"/>
          <w:szCs w:val="28"/>
        </w:rPr>
        <w:t xml:space="preserve">              </w:t>
      </w:r>
      <w:r w:rsidR="00EC496F">
        <w:rPr>
          <w:rFonts w:ascii="Times New Roman" w:hAnsi="Times New Roman"/>
          <w:sz w:val="28"/>
          <w:szCs w:val="28"/>
        </w:rPr>
        <w:t xml:space="preserve">   </w:t>
      </w:r>
      <w:r w:rsidRPr="00A10B36">
        <w:rPr>
          <w:rFonts w:ascii="Times New Roman" w:hAnsi="Times New Roman"/>
          <w:sz w:val="28"/>
          <w:szCs w:val="28"/>
        </w:rPr>
        <w:t xml:space="preserve"> </w:t>
      </w:r>
      <w:r w:rsidR="00485C87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b/>
          <w:sz w:val="28"/>
          <w:szCs w:val="28"/>
        </w:rPr>
        <w:t>9 кл</w:t>
      </w:r>
      <w:r w:rsidR="00485C87">
        <w:rPr>
          <w:rFonts w:ascii="Times New Roman" w:hAnsi="Times New Roman"/>
          <w:b/>
          <w:sz w:val="28"/>
          <w:szCs w:val="28"/>
        </w:rPr>
        <w:t>.</w:t>
      </w:r>
      <w:r w:rsidR="00485C87">
        <w:rPr>
          <w:rFonts w:ascii="Times New Roman" w:hAnsi="Times New Roman"/>
          <w:sz w:val="28"/>
          <w:szCs w:val="28"/>
        </w:rPr>
        <w:t xml:space="preserve"> -1,75кг</w:t>
      </w:r>
    </w:p>
    <w:p w:rsidR="00EE300B" w:rsidRDefault="000F6627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Повысились  показатели по спиро</w:t>
      </w:r>
      <w:r w:rsidR="00485C87">
        <w:rPr>
          <w:rFonts w:ascii="Times New Roman" w:hAnsi="Times New Roman"/>
          <w:sz w:val="28"/>
          <w:szCs w:val="28"/>
        </w:rPr>
        <w:t>метрии и динамометрии</w:t>
      </w:r>
      <w:r w:rsidR="00EE300B" w:rsidRPr="00A10B36">
        <w:rPr>
          <w:rFonts w:ascii="Times New Roman" w:hAnsi="Times New Roman"/>
          <w:sz w:val="28"/>
          <w:szCs w:val="28"/>
        </w:rPr>
        <w:t>.</w:t>
      </w:r>
      <w:r w:rsidR="00485C87">
        <w:rPr>
          <w:rFonts w:ascii="Times New Roman" w:hAnsi="Times New Roman"/>
          <w:sz w:val="28"/>
          <w:szCs w:val="28"/>
        </w:rPr>
        <w:t xml:space="preserve"> </w:t>
      </w:r>
      <w:r w:rsidR="00EE300B" w:rsidRPr="00A10B36">
        <w:rPr>
          <w:rFonts w:ascii="Times New Roman" w:hAnsi="Times New Roman"/>
          <w:sz w:val="28"/>
          <w:szCs w:val="28"/>
        </w:rPr>
        <w:t>Увеличились  по числен</w:t>
      </w:r>
      <w:r w:rsidRPr="00A10B36">
        <w:rPr>
          <w:rFonts w:ascii="Times New Roman" w:hAnsi="Times New Roman"/>
          <w:sz w:val="28"/>
          <w:szCs w:val="28"/>
        </w:rPr>
        <w:t>н</w:t>
      </w:r>
      <w:r w:rsidR="00EE300B" w:rsidRPr="00A10B36">
        <w:rPr>
          <w:rFonts w:ascii="Times New Roman" w:hAnsi="Times New Roman"/>
          <w:sz w:val="28"/>
          <w:szCs w:val="28"/>
        </w:rPr>
        <w:t>ости основная г</w:t>
      </w:r>
      <w:r w:rsidRPr="00A10B36">
        <w:rPr>
          <w:rFonts w:ascii="Times New Roman" w:hAnsi="Times New Roman"/>
          <w:sz w:val="28"/>
          <w:szCs w:val="28"/>
        </w:rPr>
        <w:t>р</w:t>
      </w:r>
      <w:r w:rsidR="00485C87">
        <w:rPr>
          <w:rFonts w:ascii="Times New Roman" w:hAnsi="Times New Roman"/>
          <w:sz w:val="28"/>
          <w:szCs w:val="28"/>
        </w:rPr>
        <w:t>уппа  по физкультуре</w:t>
      </w:r>
      <w:r w:rsidR="00EE300B" w:rsidRPr="00A10B36">
        <w:rPr>
          <w:rFonts w:ascii="Times New Roman" w:hAnsi="Times New Roman"/>
          <w:sz w:val="28"/>
          <w:szCs w:val="28"/>
        </w:rPr>
        <w:t xml:space="preserve">, уменьшилась подготовительная </w:t>
      </w:r>
      <w:r w:rsidR="00776612" w:rsidRPr="00A10B36">
        <w:rPr>
          <w:rFonts w:ascii="Times New Roman" w:hAnsi="Times New Roman"/>
          <w:sz w:val="28"/>
          <w:szCs w:val="28"/>
        </w:rPr>
        <w:t xml:space="preserve"> </w:t>
      </w:r>
      <w:r w:rsidR="00D432AA" w:rsidRPr="00A10B36">
        <w:rPr>
          <w:rFonts w:ascii="Times New Roman" w:hAnsi="Times New Roman"/>
          <w:sz w:val="28"/>
          <w:szCs w:val="28"/>
        </w:rPr>
        <w:t>и специальные группы</w:t>
      </w:r>
    </w:p>
    <w:p w:rsidR="00652A69" w:rsidRPr="00A10B36" w:rsidRDefault="00652A69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2A69" w:rsidTr="00652A69">
        <w:tc>
          <w:tcPr>
            <w:tcW w:w="3190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класса</w:t>
            </w:r>
          </w:p>
        </w:tc>
        <w:tc>
          <w:tcPr>
            <w:tcW w:w="3190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Спирометрия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652A69" w:rsidTr="00652A69">
        <w:trPr>
          <w:trHeight w:val="330"/>
        </w:trPr>
        <w:tc>
          <w:tcPr>
            <w:tcW w:w="3190" w:type="dxa"/>
            <w:vMerge w:val="restart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3190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6/50%</w:t>
            </w:r>
          </w:p>
        </w:tc>
      </w:tr>
      <w:tr w:rsidR="00652A69" w:rsidTr="00652A69">
        <w:trPr>
          <w:trHeight w:val="285"/>
        </w:trPr>
        <w:tc>
          <w:tcPr>
            <w:tcW w:w="3190" w:type="dxa"/>
            <w:vMerge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изменений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6/50%</w:t>
            </w:r>
          </w:p>
        </w:tc>
      </w:tr>
      <w:tr w:rsidR="00652A69" w:rsidTr="00652A69">
        <w:trPr>
          <w:trHeight w:val="345"/>
        </w:trPr>
        <w:tc>
          <w:tcPr>
            <w:tcW w:w="3190" w:type="dxa"/>
            <w:vMerge w:val="restart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3190" w:type="dxa"/>
          </w:tcPr>
          <w:p w:rsidR="00652A69" w:rsidRDefault="00652A69" w:rsidP="007D1467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11/79%</w:t>
            </w:r>
          </w:p>
        </w:tc>
      </w:tr>
      <w:tr w:rsidR="00652A69" w:rsidTr="00652A69">
        <w:trPr>
          <w:trHeight w:val="255"/>
        </w:trPr>
        <w:tc>
          <w:tcPr>
            <w:tcW w:w="3190" w:type="dxa"/>
            <w:vMerge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52A69" w:rsidRDefault="00652A69" w:rsidP="007D1467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изменений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3/21%</w:t>
            </w:r>
          </w:p>
        </w:tc>
      </w:tr>
      <w:tr w:rsidR="00652A69" w:rsidTr="00652A69">
        <w:trPr>
          <w:trHeight w:val="360"/>
        </w:trPr>
        <w:tc>
          <w:tcPr>
            <w:tcW w:w="3190" w:type="dxa"/>
            <w:vMerge w:val="restart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3190" w:type="dxa"/>
          </w:tcPr>
          <w:p w:rsidR="00652A69" w:rsidRDefault="00652A69" w:rsidP="007D1467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9/36%</w:t>
            </w:r>
          </w:p>
        </w:tc>
      </w:tr>
      <w:tr w:rsidR="00652A69" w:rsidTr="00652A69">
        <w:trPr>
          <w:trHeight w:val="240"/>
        </w:trPr>
        <w:tc>
          <w:tcPr>
            <w:tcW w:w="3190" w:type="dxa"/>
            <w:vMerge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52A69" w:rsidRDefault="00652A69" w:rsidP="007D1467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изменений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5/36%</w:t>
            </w:r>
          </w:p>
        </w:tc>
      </w:tr>
      <w:tr w:rsidR="00652A69" w:rsidTr="00652A69">
        <w:trPr>
          <w:trHeight w:val="375"/>
        </w:trPr>
        <w:tc>
          <w:tcPr>
            <w:tcW w:w="3190" w:type="dxa"/>
            <w:vMerge w:val="restart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3190" w:type="dxa"/>
          </w:tcPr>
          <w:p w:rsidR="00652A69" w:rsidRDefault="00652A69" w:rsidP="007D1467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8/73%</w:t>
            </w:r>
          </w:p>
        </w:tc>
      </w:tr>
      <w:tr w:rsidR="00652A69" w:rsidTr="00652A69">
        <w:trPr>
          <w:trHeight w:val="240"/>
        </w:trPr>
        <w:tc>
          <w:tcPr>
            <w:tcW w:w="3190" w:type="dxa"/>
            <w:vMerge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52A69" w:rsidRDefault="00652A69" w:rsidP="007D1467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изменений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3/27%</w:t>
            </w:r>
          </w:p>
        </w:tc>
      </w:tr>
      <w:tr w:rsidR="00652A69" w:rsidTr="00652A69">
        <w:trPr>
          <w:trHeight w:val="345"/>
        </w:trPr>
        <w:tc>
          <w:tcPr>
            <w:tcW w:w="3190" w:type="dxa"/>
            <w:vMerge w:val="restart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3190" w:type="dxa"/>
          </w:tcPr>
          <w:p w:rsidR="00652A69" w:rsidRDefault="00652A69" w:rsidP="007D1467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10/83%</w:t>
            </w:r>
          </w:p>
        </w:tc>
      </w:tr>
      <w:tr w:rsidR="00652A69" w:rsidTr="00652A69">
        <w:trPr>
          <w:trHeight w:val="255"/>
        </w:trPr>
        <w:tc>
          <w:tcPr>
            <w:tcW w:w="3190" w:type="dxa"/>
            <w:vMerge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52A69" w:rsidRDefault="00652A69" w:rsidP="007D1467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изменений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2/17%</w:t>
            </w:r>
          </w:p>
        </w:tc>
      </w:tr>
      <w:tr w:rsidR="00652A69" w:rsidTr="00652A69">
        <w:trPr>
          <w:trHeight w:val="330"/>
        </w:trPr>
        <w:tc>
          <w:tcPr>
            <w:tcW w:w="3190" w:type="dxa"/>
            <w:vMerge w:val="restart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3190" w:type="dxa"/>
          </w:tcPr>
          <w:p w:rsidR="00652A69" w:rsidRDefault="00652A69" w:rsidP="007D1467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8/67%</w:t>
            </w:r>
          </w:p>
        </w:tc>
      </w:tr>
      <w:tr w:rsidR="00652A69" w:rsidTr="00652A69">
        <w:trPr>
          <w:trHeight w:val="270"/>
        </w:trPr>
        <w:tc>
          <w:tcPr>
            <w:tcW w:w="3190" w:type="dxa"/>
            <w:vMerge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52A69" w:rsidRDefault="00652A69" w:rsidP="007D1467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изменений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4/33%</w:t>
            </w:r>
          </w:p>
        </w:tc>
      </w:tr>
      <w:tr w:rsidR="00652A69" w:rsidTr="00652A69">
        <w:trPr>
          <w:trHeight w:val="360"/>
        </w:trPr>
        <w:tc>
          <w:tcPr>
            <w:tcW w:w="3190" w:type="dxa"/>
            <w:vMerge w:val="restart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3190" w:type="dxa"/>
          </w:tcPr>
          <w:p w:rsidR="00652A69" w:rsidRDefault="00652A69" w:rsidP="007D1467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14/100%</w:t>
            </w:r>
          </w:p>
        </w:tc>
      </w:tr>
      <w:tr w:rsidR="00652A69" w:rsidTr="00652A69">
        <w:trPr>
          <w:trHeight w:val="255"/>
        </w:trPr>
        <w:tc>
          <w:tcPr>
            <w:tcW w:w="3190" w:type="dxa"/>
            <w:vMerge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52A69" w:rsidRDefault="00652A69" w:rsidP="007D1467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изменений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2A69" w:rsidTr="00652A69">
        <w:trPr>
          <w:trHeight w:val="220"/>
        </w:trPr>
        <w:tc>
          <w:tcPr>
            <w:tcW w:w="3190" w:type="dxa"/>
            <w:vMerge w:val="restart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3190" w:type="dxa"/>
          </w:tcPr>
          <w:p w:rsidR="00652A69" w:rsidRDefault="00652A69" w:rsidP="007D1467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11/100%</w:t>
            </w:r>
          </w:p>
        </w:tc>
      </w:tr>
      <w:tr w:rsidR="00652A69" w:rsidTr="00652A69">
        <w:trPr>
          <w:trHeight w:val="375"/>
        </w:trPr>
        <w:tc>
          <w:tcPr>
            <w:tcW w:w="3190" w:type="dxa"/>
            <w:vMerge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52A69" w:rsidRDefault="00652A69" w:rsidP="007D1467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изменений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2A69" w:rsidTr="00652A69">
        <w:trPr>
          <w:trHeight w:val="315"/>
        </w:trPr>
        <w:tc>
          <w:tcPr>
            <w:tcW w:w="3190" w:type="dxa"/>
            <w:vMerge w:val="restart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3190" w:type="dxa"/>
          </w:tcPr>
          <w:p w:rsidR="00652A69" w:rsidRDefault="00652A69" w:rsidP="007D1467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11/100%</w:t>
            </w:r>
          </w:p>
        </w:tc>
      </w:tr>
      <w:tr w:rsidR="00652A69" w:rsidTr="00652A69">
        <w:trPr>
          <w:trHeight w:val="280"/>
        </w:trPr>
        <w:tc>
          <w:tcPr>
            <w:tcW w:w="3190" w:type="dxa"/>
            <w:vMerge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52A69" w:rsidRDefault="00652A69" w:rsidP="007D1467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изменений</w:t>
            </w:r>
          </w:p>
        </w:tc>
        <w:tc>
          <w:tcPr>
            <w:tcW w:w="3191" w:type="dxa"/>
          </w:tcPr>
          <w:p w:rsidR="00652A69" w:rsidRDefault="00652A69" w:rsidP="00652A69">
            <w:pPr>
              <w:tabs>
                <w:tab w:val="left" w:pos="1875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B43D5" w:rsidRPr="00A10B36" w:rsidRDefault="00DB43D5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C61736" w:rsidRPr="00A10B36" w:rsidRDefault="00C61736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C61736" w:rsidRPr="00A10B36" w:rsidRDefault="00C61736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367736" w:rsidRPr="00A10B36" w:rsidTr="00652A69">
        <w:trPr>
          <w:trHeight w:val="285"/>
        </w:trPr>
        <w:tc>
          <w:tcPr>
            <w:tcW w:w="3261" w:type="dxa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№</w:t>
            </w:r>
            <w:r w:rsidR="00295F00" w:rsidRPr="00A10B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B36">
              <w:rPr>
                <w:rFonts w:ascii="Times New Roman" w:hAnsi="Times New Roman"/>
                <w:sz w:val="28"/>
                <w:szCs w:val="28"/>
              </w:rPr>
              <w:t>класса</w:t>
            </w:r>
          </w:p>
        </w:tc>
        <w:tc>
          <w:tcPr>
            <w:tcW w:w="3260" w:type="dxa"/>
            <w:shd w:val="clear" w:color="auto" w:fill="auto"/>
          </w:tcPr>
          <w:p w:rsidR="0089423A" w:rsidRPr="00A10B36" w:rsidRDefault="00B660F2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0B36">
              <w:rPr>
                <w:rFonts w:ascii="Times New Roman" w:hAnsi="Times New Roman"/>
                <w:b/>
                <w:sz w:val="28"/>
                <w:szCs w:val="28"/>
              </w:rPr>
              <w:t>динамометрия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367736" w:rsidRPr="00A10B36" w:rsidTr="00652A69">
        <w:trPr>
          <w:trHeight w:val="405"/>
        </w:trPr>
        <w:tc>
          <w:tcPr>
            <w:tcW w:w="3261" w:type="dxa"/>
            <w:vMerge w:val="restart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3260" w:type="dxa"/>
            <w:shd w:val="clear" w:color="auto" w:fill="auto"/>
          </w:tcPr>
          <w:p w:rsidR="0089423A" w:rsidRPr="00A10B36" w:rsidRDefault="00EE4C67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652A69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12 /</w:t>
            </w:r>
            <w:r w:rsidR="00E318EE" w:rsidRPr="00A10B36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36" w:rsidRPr="00A10B36" w:rsidTr="00652A69">
        <w:trPr>
          <w:trHeight w:val="165"/>
        </w:trPr>
        <w:tc>
          <w:tcPr>
            <w:tcW w:w="3261" w:type="dxa"/>
            <w:vMerge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Без изменения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E318EE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 xml:space="preserve">       0</w:t>
            </w:r>
          </w:p>
        </w:tc>
      </w:tr>
      <w:tr w:rsidR="00367736" w:rsidRPr="00A10B36" w:rsidTr="00652A69">
        <w:trPr>
          <w:trHeight w:val="285"/>
        </w:trPr>
        <w:tc>
          <w:tcPr>
            <w:tcW w:w="3261" w:type="dxa"/>
            <w:vMerge w:val="restart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3260" w:type="dxa"/>
            <w:shd w:val="clear" w:color="auto" w:fill="auto"/>
          </w:tcPr>
          <w:p w:rsidR="0089423A" w:rsidRPr="00A10B36" w:rsidRDefault="00EE4C67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295F00" w:rsidP="00652A69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 xml:space="preserve">    14</w:t>
            </w:r>
            <w:r w:rsidR="00652A69">
              <w:rPr>
                <w:rFonts w:ascii="Times New Roman" w:hAnsi="Times New Roman"/>
                <w:sz w:val="28"/>
                <w:szCs w:val="28"/>
              </w:rPr>
              <w:t>/</w:t>
            </w:r>
            <w:r w:rsidR="006272D2" w:rsidRPr="00A10B36">
              <w:rPr>
                <w:rFonts w:ascii="Times New Roman" w:hAnsi="Times New Roman"/>
                <w:sz w:val="28"/>
                <w:szCs w:val="28"/>
              </w:rPr>
              <w:t>10</w:t>
            </w:r>
            <w:r w:rsidR="00AB2EE7" w:rsidRPr="00A10B36">
              <w:rPr>
                <w:rFonts w:ascii="Times New Roman" w:hAnsi="Times New Roman"/>
                <w:sz w:val="28"/>
                <w:szCs w:val="28"/>
              </w:rPr>
              <w:t>0</w:t>
            </w:r>
            <w:r w:rsidR="00652A6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36" w:rsidRPr="00A10B36" w:rsidTr="00652A69">
        <w:trPr>
          <w:trHeight w:val="282"/>
        </w:trPr>
        <w:tc>
          <w:tcPr>
            <w:tcW w:w="3261" w:type="dxa"/>
            <w:vMerge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9423A" w:rsidRPr="00A10B36" w:rsidRDefault="00EE4C67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Без изменен</w:t>
            </w:r>
            <w:r w:rsidR="0089423A" w:rsidRPr="00A10B36">
              <w:rPr>
                <w:rFonts w:ascii="Times New Roman" w:hAnsi="Times New Roman"/>
                <w:sz w:val="28"/>
                <w:szCs w:val="28"/>
              </w:rPr>
              <w:t>ия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652A69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0 </w:t>
            </w:r>
          </w:p>
        </w:tc>
      </w:tr>
      <w:tr w:rsidR="00367736" w:rsidRPr="00A10B36" w:rsidTr="00652A69">
        <w:trPr>
          <w:trHeight w:val="300"/>
        </w:trPr>
        <w:tc>
          <w:tcPr>
            <w:tcW w:w="3261" w:type="dxa"/>
            <w:vMerge w:val="restart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3260" w:type="dxa"/>
            <w:shd w:val="clear" w:color="auto" w:fill="auto"/>
          </w:tcPr>
          <w:p w:rsidR="0089423A" w:rsidRPr="00A10B36" w:rsidRDefault="00EE4C67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AB2EE7" w:rsidP="00652A69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86EC8" w:rsidRPr="00A10B3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52A69">
              <w:rPr>
                <w:rFonts w:ascii="Times New Roman" w:hAnsi="Times New Roman"/>
                <w:sz w:val="28"/>
                <w:szCs w:val="28"/>
              </w:rPr>
              <w:t>14/</w:t>
            </w:r>
            <w:r w:rsidR="007A5640" w:rsidRPr="00A10B36">
              <w:rPr>
                <w:rFonts w:ascii="Times New Roman" w:hAnsi="Times New Roman"/>
                <w:sz w:val="28"/>
                <w:szCs w:val="28"/>
              </w:rPr>
              <w:t>100</w:t>
            </w:r>
            <w:r w:rsidR="00652A6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36" w:rsidRPr="00A10B36" w:rsidTr="00652A69">
        <w:trPr>
          <w:trHeight w:val="270"/>
        </w:trPr>
        <w:tc>
          <w:tcPr>
            <w:tcW w:w="3261" w:type="dxa"/>
            <w:vMerge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Без изменения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AB2EE7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A5640" w:rsidRPr="00A10B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7736" w:rsidRPr="00A10B36" w:rsidTr="00652A69">
        <w:trPr>
          <w:trHeight w:val="420"/>
        </w:trPr>
        <w:tc>
          <w:tcPr>
            <w:tcW w:w="3261" w:type="dxa"/>
            <w:vMerge w:val="restart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3260" w:type="dxa"/>
            <w:shd w:val="clear" w:color="auto" w:fill="auto"/>
          </w:tcPr>
          <w:p w:rsidR="0089423A" w:rsidRPr="00A10B36" w:rsidRDefault="00EE4C67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AB2EE7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86EC8" w:rsidRPr="00A10B3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52A69">
              <w:rPr>
                <w:rFonts w:ascii="Times New Roman" w:hAnsi="Times New Roman"/>
                <w:sz w:val="28"/>
                <w:szCs w:val="28"/>
              </w:rPr>
              <w:t xml:space="preserve"> 9/82%</w:t>
            </w:r>
          </w:p>
        </w:tc>
      </w:tr>
      <w:tr w:rsidR="00367736" w:rsidRPr="00A10B36" w:rsidTr="00652A69">
        <w:trPr>
          <w:trHeight w:val="150"/>
        </w:trPr>
        <w:tc>
          <w:tcPr>
            <w:tcW w:w="3261" w:type="dxa"/>
            <w:vMerge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9423A" w:rsidRPr="00A10B36" w:rsidRDefault="00EE4C67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Без изменения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7A5640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52A69">
              <w:rPr>
                <w:rFonts w:ascii="Times New Roman" w:hAnsi="Times New Roman"/>
                <w:sz w:val="28"/>
                <w:szCs w:val="28"/>
              </w:rPr>
              <w:t xml:space="preserve"> 2/18%</w:t>
            </w:r>
          </w:p>
        </w:tc>
      </w:tr>
      <w:tr w:rsidR="00367736" w:rsidRPr="00A10B36" w:rsidTr="00652A69">
        <w:trPr>
          <w:trHeight w:val="390"/>
        </w:trPr>
        <w:tc>
          <w:tcPr>
            <w:tcW w:w="3261" w:type="dxa"/>
            <w:vMerge w:val="restart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3260" w:type="dxa"/>
            <w:shd w:val="clear" w:color="auto" w:fill="auto"/>
          </w:tcPr>
          <w:p w:rsidR="0089423A" w:rsidRPr="00A10B36" w:rsidRDefault="00EE4C67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AB2EE7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86EC8" w:rsidRPr="00A10B3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52A69">
              <w:rPr>
                <w:rFonts w:ascii="Times New Roman" w:hAnsi="Times New Roman"/>
                <w:sz w:val="28"/>
                <w:szCs w:val="28"/>
              </w:rPr>
              <w:t xml:space="preserve"> 12/</w:t>
            </w:r>
            <w:r w:rsidR="00B44AF9" w:rsidRPr="00A10B36">
              <w:rPr>
                <w:rFonts w:ascii="Times New Roman" w:hAnsi="Times New Roman"/>
                <w:sz w:val="28"/>
                <w:szCs w:val="28"/>
              </w:rPr>
              <w:t>100</w:t>
            </w:r>
            <w:r w:rsidR="00652A6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36" w:rsidRPr="00A10B36" w:rsidTr="00652A69">
        <w:trPr>
          <w:trHeight w:val="180"/>
        </w:trPr>
        <w:tc>
          <w:tcPr>
            <w:tcW w:w="3261" w:type="dxa"/>
            <w:vMerge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Без изменения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B44AF9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 xml:space="preserve">      0</w:t>
            </w:r>
            <w:r w:rsidR="007A5640" w:rsidRPr="00A10B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7736" w:rsidRPr="00A10B36" w:rsidTr="00652A69">
        <w:trPr>
          <w:trHeight w:val="285"/>
        </w:trPr>
        <w:tc>
          <w:tcPr>
            <w:tcW w:w="3261" w:type="dxa"/>
            <w:vMerge w:val="restart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3260" w:type="dxa"/>
            <w:shd w:val="clear" w:color="auto" w:fill="auto"/>
          </w:tcPr>
          <w:p w:rsidR="0089423A" w:rsidRPr="00A10B36" w:rsidRDefault="00F5371D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652A69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11/85%</w:t>
            </w:r>
          </w:p>
        </w:tc>
      </w:tr>
      <w:tr w:rsidR="00367736" w:rsidRPr="00A10B36" w:rsidTr="00652A69">
        <w:trPr>
          <w:trHeight w:val="285"/>
        </w:trPr>
        <w:tc>
          <w:tcPr>
            <w:tcW w:w="3261" w:type="dxa"/>
            <w:vMerge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Без изменения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7F374F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2/15 %</w:t>
            </w:r>
          </w:p>
        </w:tc>
      </w:tr>
      <w:tr w:rsidR="00367736" w:rsidRPr="00A10B36" w:rsidTr="00652A69">
        <w:trPr>
          <w:trHeight w:val="435"/>
        </w:trPr>
        <w:tc>
          <w:tcPr>
            <w:tcW w:w="3261" w:type="dxa"/>
            <w:vMerge w:val="restart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3260" w:type="dxa"/>
            <w:shd w:val="clear" w:color="auto" w:fill="auto"/>
          </w:tcPr>
          <w:p w:rsidR="0089423A" w:rsidRPr="00A10B36" w:rsidRDefault="00F5371D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7F374F" w:rsidP="007F374F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11/79%</w:t>
            </w:r>
          </w:p>
        </w:tc>
      </w:tr>
      <w:tr w:rsidR="00367736" w:rsidRPr="00A10B36" w:rsidTr="00652A69">
        <w:trPr>
          <w:trHeight w:val="150"/>
        </w:trPr>
        <w:tc>
          <w:tcPr>
            <w:tcW w:w="3261" w:type="dxa"/>
            <w:vMerge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Без изменения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7F374F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3/21%</w:t>
            </w:r>
          </w:p>
        </w:tc>
      </w:tr>
      <w:tr w:rsidR="00367736" w:rsidRPr="00A10B36" w:rsidTr="00652A69">
        <w:trPr>
          <w:trHeight w:val="450"/>
        </w:trPr>
        <w:tc>
          <w:tcPr>
            <w:tcW w:w="3261" w:type="dxa"/>
            <w:vMerge w:val="restart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3260" w:type="dxa"/>
            <w:shd w:val="clear" w:color="auto" w:fill="auto"/>
          </w:tcPr>
          <w:p w:rsidR="0089423A" w:rsidRPr="00A10B36" w:rsidRDefault="00F5371D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7F374F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11/</w:t>
            </w:r>
            <w:r w:rsidR="00AB2EE7" w:rsidRPr="00A10B36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7736" w:rsidRPr="00A10B36" w:rsidTr="00652A69">
        <w:trPr>
          <w:trHeight w:val="135"/>
        </w:trPr>
        <w:tc>
          <w:tcPr>
            <w:tcW w:w="3261" w:type="dxa"/>
            <w:vMerge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Без измен</w:t>
            </w:r>
            <w:r w:rsidR="00F5371D" w:rsidRPr="00A10B36">
              <w:rPr>
                <w:rFonts w:ascii="Times New Roman" w:hAnsi="Times New Roman"/>
                <w:sz w:val="28"/>
                <w:szCs w:val="28"/>
              </w:rPr>
              <w:t>ен</w:t>
            </w:r>
            <w:r w:rsidRPr="00A10B36">
              <w:rPr>
                <w:rFonts w:ascii="Times New Roman" w:hAnsi="Times New Roman"/>
                <w:sz w:val="28"/>
                <w:szCs w:val="28"/>
              </w:rPr>
              <w:t>ия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BA03E7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B2EE7" w:rsidRPr="00A10B36"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</w:tr>
      <w:tr w:rsidR="00367736" w:rsidRPr="00A10B36" w:rsidTr="00652A69">
        <w:trPr>
          <w:trHeight w:val="330"/>
        </w:trPr>
        <w:tc>
          <w:tcPr>
            <w:tcW w:w="3261" w:type="dxa"/>
            <w:vMerge w:val="restart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3260" w:type="dxa"/>
            <w:shd w:val="clear" w:color="auto" w:fill="auto"/>
          </w:tcPr>
          <w:p w:rsidR="0089423A" w:rsidRPr="00A10B36" w:rsidRDefault="00F5371D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686EC8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F374F">
              <w:rPr>
                <w:rFonts w:ascii="Times New Roman" w:hAnsi="Times New Roman"/>
                <w:sz w:val="28"/>
                <w:szCs w:val="28"/>
              </w:rPr>
              <w:t>11/100%</w:t>
            </w:r>
          </w:p>
        </w:tc>
      </w:tr>
      <w:tr w:rsidR="00367736" w:rsidRPr="00A10B36" w:rsidTr="00652A69">
        <w:trPr>
          <w:trHeight w:val="255"/>
        </w:trPr>
        <w:tc>
          <w:tcPr>
            <w:tcW w:w="3261" w:type="dxa"/>
            <w:vMerge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9423A" w:rsidRPr="00A10B36" w:rsidRDefault="0089423A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>Без изменения</w:t>
            </w:r>
          </w:p>
        </w:tc>
        <w:tc>
          <w:tcPr>
            <w:tcW w:w="3118" w:type="dxa"/>
            <w:shd w:val="clear" w:color="auto" w:fill="auto"/>
          </w:tcPr>
          <w:p w:rsidR="0089423A" w:rsidRPr="00A10B36" w:rsidRDefault="00BA03E7" w:rsidP="00A10B36">
            <w:pPr>
              <w:tabs>
                <w:tab w:val="left" w:pos="1875"/>
              </w:tabs>
              <w:spacing w:before="120" w:after="120" w:line="240" w:lineRule="auto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B3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B2EE7" w:rsidRPr="00A10B36">
              <w:rPr>
                <w:rFonts w:ascii="Times New Roman" w:hAnsi="Times New Roman"/>
                <w:sz w:val="28"/>
                <w:szCs w:val="28"/>
              </w:rPr>
              <w:t xml:space="preserve">  0</w:t>
            </w:r>
          </w:p>
        </w:tc>
      </w:tr>
    </w:tbl>
    <w:p w:rsidR="007F374F" w:rsidRDefault="007F374F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9423A" w:rsidRPr="00A10B36" w:rsidRDefault="00C43FA4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10B36">
        <w:rPr>
          <w:rFonts w:ascii="Times New Roman" w:hAnsi="Times New Roman"/>
          <w:b/>
          <w:sz w:val="28"/>
          <w:szCs w:val="28"/>
          <w:u w:val="single"/>
        </w:rPr>
        <w:t>Общая заболеваемость за год сост</w:t>
      </w:r>
      <w:r w:rsidR="00F5371D" w:rsidRPr="00A10B36">
        <w:rPr>
          <w:rFonts w:ascii="Times New Roman" w:hAnsi="Times New Roman"/>
          <w:b/>
          <w:sz w:val="28"/>
          <w:szCs w:val="28"/>
          <w:u w:val="single"/>
        </w:rPr>
        <w:t>а</w:t>
      </w:r>
      <w:r w:rsidRPr="00A10B36">
        <w:rPr>
          <w:rFonts w:ascii="Times New Roman" w:hAnsi="Times New Roman"/>
          <w:b/>
          <w:sz w:val="28"/>
          <w:szCs w:val="28"/>
          <w:u w:val="single"/>
        </w:rPr>
        <w:t>вила</w:t>
      </w:r>
      <w:r w:rsidR="00FF7A5A" w:rsidRPr="00A10B3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43FA4" w:rsidRPr="00A10B36" w:rsidRDefault="007F374F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43FA4" w:rsidRPr="00A10B36">
        <w:rPr>
          <w:rFonts w:ascii="Times New Roman" w:hAnsi="Times New Roman"/>
          <w:sz w:val="28"/>
          <w:szCs w:val="28"/>
        </w:rPr>
        <w:t xml:space="preserve">едикулез                                                   </w:t>
      </w:r>
      <w:r w:rsidR="00AB2EE7" w:rsidRPr="00A10B36">
        <w:rPr>
          <w:rFonts w:ascii="Times New Roman" w:hAnsi="Times New Roman"/>
          <w:sz w:val="28"/>
          <w:szCs w:val="28"/>
        </w:rPr>
        <w:t xml:space="preserve">                              </w:t>
      </w:r>
      <w:r w:rsidR="00686EC8" w:rsidRPr="00A10B36">
        <w:rPr>
          <w:rFonts w:ascii="Times New Roman" w:hAnsi="Times New Roman"/>
          <w:sz w:val="28"/>
          <w:szCs w:val="28"/>
        </w:rPr>
        <w:t xml:space="preserve">  </w:t>
      </w:r>
      <w:r w:rsidR="00AB2EE7" w:rsidRPr="00A10B36">
        <w:rPr>
          <w:rFonts w:ascii="Times New Roman" w:hAnsi="Times New Roman"/>
          <w:sz w:val="28"/>
          <w:szCs w:val="28"/>
        </w:rPr>
        <w:t xml:space="preserve"> 0 человек</w:t>
      </w:r>
    </w:p>
    <w:p w:rsidR="00C43FA4" w:rsidRPr="00A10B36" w:rsidRDefault="007F374F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="00F5371D" w:rsidRPr="00A10B36">
        <w:rPr>
          <w:rFonts w:ascii="Times New Roman" w:hAnsi="Times New Roman"/>
          <w:sz w:val="28"/>
          <w:szCs w:val="28"/>
        </w:rPr>
        <w:t>есо</w:t>
      </w:r>
      <w:r w:rsidR="00C43FA4" w:rsidRPr="00A10B36">
        <w:rPr>
          <w:rFonts w:ascii="Times New Roman" w:hAnsi="Times New Roman"/>
          <w:sz w:val="28"/>
          <w:szCs w:val="28"/>
        </w:rPr>
        <w:t xml:space="preserve">тка                                                       </w:t>
      </w:r>
      <w:r w:rsidR="00F5371D" w:rsidRPr="00A10B36">
        <w:rPr>
          <w:rFonts w:ascii="Times New Roman" w:hAnsi="Times New Roman"/>
          <w:sz w:val="28"/>
          <w:szCs w:val="28"/>
        </w:rPr>
        <w:t xml:space="preserve">                             </w:t>
      </w:r>
      <w:r w:rsidR="00D95018" w:rsidRPr="00A10B36">
        <w:rPr>
          <w:rFonts w:ascii="Times New Roman" w:hAnsi="Times New Roman"/>
          <w:sz w:val="28"/>
          <w:szCs w:val="28"/>
        </w:rPr>
        <w:t xml:space="preserve">  </w:t>
      </w:r>
      <w:r w:rsidR="00F5371D" w:rsidRPr="00A10B36">
        <w:rPr>
          <w:rFonts w:ascii="Times New Roman" w:hAnsi="Times New Roman"/>
          <w:sz w:val="28"/>
          <w:szCs w:val="28"/>
        </w:rPr>
        <w:t xml:space="preserve"> </w:t>
      </w:r>
      <w:r w:rsidR="00686EC8" w:rsidRPr="00A10B36">
        <w:rPr>
          <w:rFonts w:ascii="Times New Roman" w:hAnsi="Times New Roman"/>
          <w:sz w:val="28"/>
          <w:szCs w:val="28"/>
        </w:rPr>
        <w:t xml:space="preserve"> </w:t>
      </w:r>
      <w:r w:rsidR="00F5371D" w:rsidRPr="00A10B36">
        <w:rPr>
          <w:rFonts w:ascii="Times New Roman" w:hAnsi="Times New Roman"/>
          <w:sz w:val="28"/>
          <w:szCs w:val="28"/>
        </w:rPr>
        <w:t xml:space="preserve"> 0 человек</w:t>
      </w:r>
    </w:p>
    <w:p w:rsidR="00C43FA4" w:rsidRPr="00A10B36" w:rsidRDefault="0086190B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="007F374F">
        <w:rPr>
          <w:rFonts w:ascii="Times New Roman" w:hAnsi="Times New Roman"/>
          <w:sz w:val="28"/>
          <w:szCs w:val="28"/>
        </w:rPr>
        <w:t xml:space="preserve"> </w:t>
      </w:r>
      <w:r w:rsidR="00D95018" w:rsidRPr="00A10B36">
        <w:rPr>
          <w:rFonts w:ascii="Times New Roman" w:hAnsi="Times New Roman"/>
          <w:sz w:val="28"/>
          <w:szCs w:val="28"/>
        </w:rPr>
        <w:t>ОРЗ, г</w:t>
      </w:r>
      <w:r w:rsidR="00C43FA4" w:rsidRPr="00A10B36">
        <w:rPr>
          <w:rFonts w:ascii="Times New Roman" w:hAnsi="Times New Roman"/>
          <w:sz w:val="28"/>
          <w:szCs w:val="28"/>
        </w:rPr>
        <w:t xml:space="preserve">рипп                                                                         </w:t>
      </w:r>
      <w:r w:rsidR="007F374F">
        <w:rPr>
          <w:rFonts w:ascii="Times New Roman" w:hAnsi="Times New Roman"/>
          <w:sz w:val="28"/>
          <w:szCs w:val="28"/>
        </w:rPr>
        <w:t>54</w:t>
      </w:r>
      <w:r w:rsidR="00686EC8" w:rsidRPr="00A10B36">
        <w:rPr>
          <w:rFonts w:ascii="Times New Roman" w:hAnsi="Times New Roman"/>
          <w:sz w:val="28"/>
          <w:szCs w:val="28"/>
        </w:rPr>
        <w:t xml:space="preserve"> </w:t>
      </w:r>
      <w:r w:rsidR="00F5371D" w:rsidRPr="00A10B36">
        <w:rPr>
          <w:rFonts w:ascii="Times New Roman" w:hAnsi="Times New Roman"/>
          <w:sz w:val="28"/>
          <w:szCs w:val="28"/>
        </w:rPr>
        <w:t>человек</w:t>
      </w:r>
      <w:r w:rsidR="00611AE0" w:rsidRPr="00A10B36">
        <w:rPr>
          <w:rFonts w:ascii="Times New Roman" w:hAnsi="Times New Roman"/>
          <w:sz w:val="28"/>
          <w:szCs w:val="28"/>
        </w:rPr>
        <w:t xml:space="preserve"> (4</w:t>
      </w:r>
      <w:r w:rsidR="007F374F">
        <w:rPr>
          <w:rFonts w:ascii="Times New Roman" w:hAnsi="Times New Roman"/>
          <w:sz w:val="28"/>
          <w:szCs w:val="28"/>
        </w:rPr>
        <w:t>7</w:t>
      </w:r>
      <w:r w:rsidR="00DC6E9D" w:rsidRPr="00A10B36">
        <w:rPr>
          <w:rFonts w:ascii="Times New Roman" w:hAnsi="Times New Roman"/>
          <w:sz w:val="28"/>
          <w:szCs w:val="28"/>
        </w:rPr>
        <w:t xml:space="preserve"> </w:t>
      </w:r>
      <w:r w:rsidR="00D95018" w:rsidRPr="00A10B36">
        <w:rPr>
          <w:rFonts w:ascii="Times New Roman" w:hAnsi="Times New Roman"/>
          <w:sz w:val="28"/>
          <w:szCs w:val="28"/>
        </w:rPr>
        <w:t>%)</w:t>
      </w:r>
    </w:p>
    <w:p w:rsidR="00C43FA4" w:rsidRPr="00A10B36" w:rsidRDefault="00C43FA4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="007F374F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 xml:space="preserve">кишечная инфекция                                   </w:t>
      </w:r>
      <w:r w:rsidR="00D95018" w:rsidRPr="00A10B36">
        <w:rPr>
          <w:rFonts w:ascii="Times New Roman" w:hAnsi="Times New Roman"/>
          <w:sz w:val="28"/>
          <w:szCs w:val="28"/>
        </w:rPr>
        <w:t xml:space="preserve">                             </w:t>
      </w:r>
      <w:r w:rsidRPr="00A10B36">
        <w:rPr>
          <w:rFonts w:ascii="Times New Roman" w:hAnsi="Times New Roman"/>
          <w:sz w:val="28"/>
          <w:szCs w:val="28"/>
        </w:rPr>
        <w:t xml:space="preserve"> </w:t>
      </w:r>
      <w:r w:rsidR="00DC6E9D" w:rsidRPr="00A10B36">
        <w:rPr>
          <w:rFonts w:ascii="Times New Roman" w:hAnsi="Times New Roman"/>
          <w:sz w:val="28"/>
          <w:szCs w:val="28"/>
        </w:rPr>
        <w:t xml:space="preserve">  </w:t>
      </w:r>
      <w:r w:rsidRPr="00A10B36">
        <w:rPr>
          <w:rFonts w:ascii="Times New Roman" w:hAnsi="Times New Roman"/>
          <w:sz w:val="28"/>
          <w:szCs w:val="28"/>
        </w:rPr>
        <w:t xml:space="preserve"> 0</w:t>
      </w:r>
      <w:r w:rsidR="00D95018" w:rsidRPr="00A10B36">
        <w:rPr>
          <w:rFonts w:ascii="Times New Roman" w:hAnsi="Times New Roman"/>
          <w:sz w:val="28"/>
          <w:szCs w:val="28"/>
        </w:rPr>
        <w:t xml:space="preserve"> 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C43FA4" w:rsidRPr="00A10B36" w:rsidRDefault="00C43FA4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="007F374F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 xml:space="preserve">ветряная оспа                                                    </w:t>
      </w:r>
      <w:r w:rsidR="00BA03E7" w:rsidRPr="00A10B36">
        <w:rPr>
          <w:rFonts w:ascii="Times New Roman" w:hAnsi="Times New Roman"/>
          <w:sz w:val="28"/>
          <w:szCs w:val="28"/>
        </w:rPr>
        <w:t xml:space="preserve">                        </w:t>
      </w:r>
      <w:r w:rsidR="00DC6E9D" w:rsidRPr="00A10B36">
        <w:rPr>
          <w:rFonts w:ascii="Times New Roman" w:hAnsi="Times New Roman"/>
          <w:sz w:val="28"/>
          <w:szCs w:val="28"/>
        </w:rPr>
        <w:t xml:space="preserve">  </w:t>
      </w:r>
      <w:r w:rsidR="00BA03E7" w:rsidRPr="00A10B36">
        <w:rPr>
          <w:rFonts w:ascii="Times New Roman" w:hAnsi="Times New Roman"/>
          <w:sz w:val="28"/>
          <w:szCs w:val="28"/>
        </w:rPr>
        <w:t xml:space="preserve"> </w:t>
      </w:r>
      <w:r w:rsidR="007F374F">
        <w:rPr>
          <w:rFonts w:ascii="Times New Roman" w:hAnsi="Times New Roman"/>
          <w:sz w:val="28"/>
          <w:szCs w:val="28"/>
        </w:rPr>
        <w:t>3</w:t>
      </w:r>
      <w:r w:rsidR="00686EC8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7F374F" w:rsidRDefault="00C43FA4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-</w:t>
      </w:r>
      <w:r w:rsidR="007F374F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 xml:space="preserve">травма                                                                  </w:t>
      </w:r>
      <w:r w:rsidR="00A74021" w:rsidRPr="00A10B36">
        <w:rPr>
          <w:rFonts w:ascii="Times New Roman" w:hAnsi="Times New Roman"/>
          <w:sz w:val="28"/>
          <w:szCs w:val="28"/>
        </w:rPr>
        <w:t xml:space="preserve">                          </w:t>
      </w:r>
      <w:r w:rsidR="007F374F">
        <w:rPr>
          <w:rFonts w:ascii="Times New Roman" w:hAnsi="Times New Roman"/>
          <w:sz w:val="28"/>
          <w:szCs w:val="28"/>
        </w:rPr>
        <w:t>0</w:t>
      </w:r>
      <w:r w:rsidR="00A74021" w:rsidRPr="00A10B36">
        <w:rPr>
          <w:rFonts w:ascii="Times New Roman" w:hAnsi="Times New Roman"/>
          <w:sz w:val="28"/>
          <w:szCs w:val="28"/>
        </w:rPr>
        <w:t xml:space="preserve"> </w:t>
      </w:r>
      <w:r w:rsidR="00F5371D" w:rsidRPr="00A10B36">
        <w:rPr>
          <w:rFonts w:ascii="Times New Roman" w:hAnsi="Times New Roman"/>
          <w:sz w:val="28"/>
          <w:szCs w:val="28"/>
        </w:rPr>
        <w:t xml:space="preserve"> </w:t>
      </w:r>
      <w:r w:rsidR="00AB2EE7" w:rsidRPr="00A10B36">
        <w:rPr>
          <w:rFonts w:ascii="Times New Roman" w:hAnsi="Times New Roman"/>
          <w:sz w:val="28"/>
          <w:szCs w:val="28"/>
        </w:rPr>
        <w:t>человек</w:t>
      </w:r>
    </w:p>
    <w:p w:rsidR="00C43FA4" w:rsidRPr="00A10B36" w:rsidRDefault="007F374F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</w:t>
      </w:r>
      <w:r w:rsidR="00C43FA4" w:rsidRPr="00A10B3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31 человек.</w:t>
      </w:r>
    </w:p>
    <w:p w:rsidR="00C43FA4" w:rsidRPr="00A10B36" w:rsidRDefault="00C43FA4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Рентгенологическое обследование по показан</w:t>
      </w:r>
      <w:r w:rsidR="0086190B" w:rsidRPr="00A10B36">
        <w:rPr>
          <w:rFonts w:ascii="Times New Roman" w:hAnsi="Times New Roman"/>
          <w:sz w:val="28"/>
          <w:szCs w:val="28"/>
        </w:rPr>
        <w:t>иям проведено на  сто процентов</w:t>
      </w:r>
      <w:r w:rsidRPr="00A10B36">
        <w:rPr>
          <w:rFonts w:ascii="Times New Roman" w:hAnsi="Times New Roman"/>
          <w:sz w:val="28"/>
          <w:szCs w:val="28"/>
        </w:rPr>
        <w:t>.</w:t>
      </w:r>
      <w:r w:rsidR="00574F8F" w:rsidRPr="00A10B36">
        <w:rPr>
          <w:rFonts w:ascii="Times New Roman" w:hAnsi="Times New Roman"/>
          <w:sz w:val="28"/>
          <w:szCs w:val="28"/>
        </w:rPr>
        <w:t xml:space="preserve"> </w:t>
      </w:r>
      <w:r w:rsidR="00D074FD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 xml:space="preserve">Клинические анализы </w:t>
      </w:r>
      <w:r w:rsidR="007F374F">
        <w:rPr>
          <w:rFonts w:ascii="Times New Roman" w:hAnsi="Times New Roman"/>
          <w:sz w:val="28"/>
          <w:szCs w:val="28"/>
        </w:rPr>
        <w:t xml:space="preserve">крови и мочи </w:t>
      </w:r>
      <w:r w:rsidRPr="00A10B36">
        <w:rPr>
          <w:rFonts w:ascii="Times New Roman" w:hAnsi="Times New Roman"/>
          <w:sz w:val="28"/>
          <w:szCs w:val="28"/>
        </w:rPr>
        <w:t>проведены всем детям</w:t>
      </w:r>
      <w:r w:rsidR="00F5371D" w:rsidRPr="00A10B36">
        <w:rPr>
          <w:rFonts w:ascii="Times New Roman" w:hAnsi="Times New Roman"/>
          <w:sz w:val="28"/>
          <w:szCs w:val="28"/>
        </w:rPr>
        <w:t>, обуч</w:t>
      </w:r>
      <w:r w:rsidR="000A4FC7" w:rsidRPr="00A10B36">
        <w:rPr>
          <w:rFonts w:ascii="Times New Roman" w:hAnsi="Times New Roman"/>
          <w:sz w:val="28"/>
          <w:szCs w:val="28"/>
        </w:rPr>
        <w:t>ающимся в интернате</w:t>
      </w:r>
      <w:r w:rsidR="00FF7A5A" w:rsidRPr="00A10B36">
        <w:rPr>
          <w:rFonts w:ascii="Times New Roman" w:hAnsi="Times New Roman"/>
          <w:sz w:val="28"/>
          <w:szCs w:val="28"/>
        </w:rPr>
        <w:t xml:space="preserve">. </w:t>
      </w:r>
    </w:p>
    <w:p w:rsidR="000A4FC7" w:rsidRPr="00A10B36" w:rsidRDefault="000A4FC7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10B36">
        <w:rPr>
          <w:rFonts w:ascii="Times New Roman" w:hAnsi="Times New Roman"/>
          <w:b/>
          <w:sz w:val="28"/>
          <w:szCs w:val="28"/>
          <w:u w:val="single"/>
        </w:rPr>
        <w:t>Прививочная работа:</w:t>
      </w:r>
    </w:p>
    <w:p w:rsidR="000A4FC7" w:rsidRPr="00A10B36" w:rsidRDefault="000A4FC7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b/>
          <w:sz w:val="28"/>
          <w:szCs w:val="28"/>
        </w:rPr>
        <w:t>Вакцинированы:</w:t>
      </w:r>
    </w:p>
    <w:p w:rsidR="000A4FC7" w:rsidRPr="00A10B36" w:rsidRDefault="007F374F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ГРИППОЛЛ+</w:t>
      </w:r>
      <w:r w:rsidR="000A4FC7" w:rsidRPr="00A10B3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107</w:t>
      </w:r>
      <w:r w:rsidR="000A4FC7" w:rsidRPr="00A10B36">
        <w:rPr>
          <w:rFonts w:ascii="Times New Roman" w:hAnsi="Times New Roman"/>
          <w:sz w:val="28"/>
          <w:szCs w:val="28"/>
        </w:rPr>
        <w:t xml:space="preserve"> человек </w:t>
      </w:r>
      <w:r w:rsidR="00611AE0" w:rsidRPr="00A10B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11AE0" w:rsidRPr="00A10B36">
        <w:rPr>
          <w:rFonts w:ascii="Times New Roman" w:hAnsi="Times New Roman"/>
          <w:sz w:val="28"/>
          <w:szCs w:val="28"/>
        </w:rPr>
        <w:t>95</w:t>
      </w:r>
      <w:r w:rsidR="00E04E47" w:rsidRPr="00A10B36">
        <w:rPr>
          <w:rFonts w:ascii="Times New Roman" w:hAnsi="Times New Roman"/>
          <w:sz w:val="28"/>
          <w:szCs w:val="28"/>
        </w:rPr>
        <w:t xml:space="preserve"> </w:t>
      </w:r>
      <w:r w:rsidR="00BA03E7" w:rsidRPr="00A10B36">
        <w:rPr>
          <w:rFonts w:ascii="Times New Roman" w:hAnsi="Times New Roman"/>
          <w:sz w:val="28"/>
          <w:szCs w:val="28"/>
        </w:rPr>
        <w:t>%)</w:t>
      </w:r>
    </w:p>
    <w:p w:rsidR="000A4FC7" w:rsidRPr="00A10B36" w:rsidRDefault="000A4FC7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АДС-М                                                                       </w:t>
      </w:r>
      <w:r w:rsidR="007F374F">
        <w:rPr>
          <w:rFonts w:ascii="Times New Roman" w:hAnsi="Times New Roman"/>
          <w:sz w:val="28"/>
          <w:szCs w:val="28"/>
        </w:rPr>
        <w:t xml:space="preserve">                      22</w:t>
      </w:r>
      <w:r w:rsidRPr="00A10B36">
        <w:rPr>
          <w:rFonts w:ascii="Times New Roman" w:hAnsi="Times New Roman"/>
          <w:sz w:val="28"/>
          <w:szCs w:val="28"/>
        </w:rPr>
        <w:t xml:space="preserve"> человек</w:t>
      </w:r>
    </w:p>
    <w:p w:rsidR="000A4FC7" w:rsidRPr="00A10B36" w:rsidRDefault="007F374F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Проба Манту</w:t>
      </w:r>
      <w:r w:rsidR="00DC6E9D" w:rsidRPr="00A10B36">
        <w:rPr>
          <w:rFonts w:ascii="Times New Roman" w:hAnsi="Times New Roman"/>
          <w:sz w:val="28"/>
          <w:szCs w:val="28"/>
        </w:rPr>
        <w:t>, диаскин</w:t>
      </w:r>
      <w:r w:rsidR="004D6A28" w:rsidRPr="00A10B36">
        <w:rPr>
          <w:rFonts w:ascii="Times New Roman" w:hAnsi="Times New Roman"/>
          <w:sz w:val="28"/>
          <w:szCs w:val="28"/>
        </w:rPr>
        <w:t>-</w:t>
      </w:r>
      <w:r w:rsidR="00DC6E9D" w:rsidRPr="00A10B36">
        <w:rPr>
          <w:rFonts w:ascii="Times New Roman" w:hAnsi="Times New Roman"/>
          <w:sz w:val="28"/>
          <w:szCs w:val="28"/>
        </w:rPr>
        <w:t>тест</w:t>
      </w:r>
      <w:r w:rsidR="000A4FC7" w:rsidRPr="00A10B3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100%</w:t>
      </w:r>
      <w:r w:rsidR="00E04E47" w:rsidRPr="00A10B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</w:t>
      </w:r>
    </w:p>
    <w:p w:rsidR="0035668B" w:rsidRPr="00A10B36" w:rsidRDefault="000C3C13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Корь+</w:t>
      </w:r>
      <w:r w:rsidR="00C61736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эпид</w:t>
      </w:r>
      <w:r w:rsidR="00574F8F" w:rsidRPr="00A10B36">
        <w:rPr>
          <w:rFonts w:ascii="Times New Roman" w:hAnsi="Times New Roman"/>
          <w:sz w:val="28"/>
          <w:szCs w:val="28"/>
        </w:rPr>
        <w:t>.</w:t>
      </w:r>
      <w:r w:rsidR="005B4FEB" w:rsidRPr="00A10B36">
        <w:rPr>
          <w:rFonts w:ascii="Times New Roman" w:hAnsi="Times New Roman"/>
          <w:sz w:val="28"/>
          <w:szCs w:val="28"/>
        </w:rPr>
        <w:t xml:space="preserve"> </w:t>
      </w:r>
      <w:r w:rsidR="00574F8F" w:rsidRPr="00A10B36">
        <w:rPr>
          <w:rFonts w:ascii="Times New Roman" w:hAnsi="Times New Roman"/>
          <w:sz w:val="28"/>
          <w:szCs w:val="28"/>
        </w:rPr>
        <w:t>паро</w:t>
      </w:r>
      <w:r w:rsidR="00E04E47" w:rsidRPr="00A10B36">
        <w:rPr>
          <w:rFonts w:ascii="Times New Roman" w:hAnsi="Times New Roman"/>
          <w:sz w:val="28"/>
          <w:szCs w:val="28"/>
        </w:rPr>
        <w:t>тит</w:t>
      </w:r>
      <w:r w:rsidR="005B4FEB" w:rsidRPr="00A10B36">
        <w:rPr>
          <w:rFonts w:ascii="Times New Roman" w:hAnsi="Times New Roman"/>
          <w:sz w:val="28"/>
          <w:szCs w:val="28"/>
        </w:rPr>
        <w:t xml:space="preserve"> </w:t>
      </w:r>
      <w:r w:rsidR="00F5371D" w:rsidRPr="00A10B3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F374F">
        <w:rPr>
          <w:rFonts w:ascii="Times New Roman" w:hAnsi="Times New Roman"/>
          <w:sz w:val="28"/>
          <w:szCs w:val="28"/>
        </w:rPr>
        <w:t xml:space="preserve">               7</w:t>
      </w:r>
      <w:r w:rsidR="00DC6E9D" w:rsidRPr="00A10B36">
        <w:rPr>
          <w:rFonts w:ascii="Times New Roman" w:hAnsi="Times New Roman"/>
          <w:sz w:val="28"/>
          <w:szCs w:val="28"/>
        </w:rPr>
        <w:t xml:space="preserve"> </w:t>
      </w:r>
      <w:r w:rsidR="00E04E47" w:rsidRPr="00A10B36">
        <w:rPr>
          <w:rFonts w:ascii="Times New Roman" w:hAnsi="Times New Roman"/>
          <w:sz w:val="28"/>
          <w:szCs w:val="28"/>
        </w:rPr>
        <w:t xml:space="preserve"> </w:t>
      </w:r>
      <w:r w:rsidR="00DC6E9D" w:rsidRPr="00A10B36">
        <w:rPr>
          <w:rFonts w:ascii="Times New Roman" w:hAnsi="Times New Roman"/>
          <w:sz w:val="28"/>
          <w:szCs w:val="28"/>
        </w:rPr>
        <w:t>человек</w:t>
      </w:r>
      <w:r w:rsidR="00D95018" w:rsidRPr="00A10B36">
        <w:rPr>
          <w:rFonts w:ascii="Times New Roman" w:hAnsi="Times New Roman"/>
          <w:sz w:val="28"/>
          <w:szCs w:val="28"/>
        </w:rPr>
        <w:t xml:space="preserve"> </w:t>
      </w:r>
    </w:p>
    <w:p w:rsidR="001959E9" w:rsidRPr="00A10B36" w:rsidRDefault="0035668B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полиомиелит</w:t>
      </w:r>
      <w:r w:rsidR="00D95018" w:rsidRPr="00A10B36">
        <w:rPr>
          <w:rFonts w:ascii="Times New Roman" w:hAnsi="Times New Roman"/>
          <w:sz w:val="28"/>
          <w:szCs w:val="28"/>
        </w:rPr>
        <w:t xml:space="preserve">  </w:t>
      </w:r>
      <w:r w:rsidRPr="00A10B3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7F374F">
        <w:rPr>
          <w:rFonts w:ascii="Times New Roman" w:hAnsi="Times New Roman"/>
          <w:sz w:val="28"/>
          <w:szCs w:val="28"/>
        </w:rPr>
        <w:t xml:space="preserve">                      </w:t>
      </w:r>
      <w:r w:rsidR="00E04E47" w:rsidRPr="00A10B36">
        <w:rPr>
          <w:rFonts w:ascii="Times New Roman" w:hAnsi="Times New Roman"/>
          <w:sz w:val="28"/>
          <w:szCs w:val="28"/>
        </w:rPr>
        <w:t xml:space="preserve"> </w:t>
      </w:r>
      <w:r w:rsidR="00611AE0" w:rsidRPr="00A10B36">
        <w:rPr>
          <w:rFonts w:ascii="Times New Roman" w:hAnsi="Times New Roman"/>
          <w:sz w:val="28"/>
          <w:szCs w:val="28"/>
        </w:rPr>
        <w:t>8</w:t>
      </w:r>
      <w:r w:rsidR="00E04E47" w:rsidRPr="00A10B36">
        <w:rPr>
          <w:rFonts w:ascii="Times New Roman" w:hAnsi="Times New Roman"/>
          <w:sz w:val="28"/>
          <w:szCs w:val="28"/>
        </w:rPr>
        <w:t xml:space="preserve"> </w:t>
      </w:r>
      <w:r w:rsidR="00611AE0" w:rsidRPr="00A10B36">
        <w:rPr>
          <w:rFonts w:ascii="Times New Roman" w:hAnsi="Times New Roman"/>
          <w:sz w:val="28"/>
          <w:szCs w:val="28"/>
        </w:rPr>
        <w:t xml:space="preserve"> </w:t>
      </w:r>
      <w:r w:rsidRPr="00A10B36">
        <w:rPr>
          <w:rFonts w:ascii="Times New Roman" w:hAnsi="Times New Roman"/>
          <w:sz w:val="28"/>
          <w:szCs w:val="28"/>
        </w:rPr>
        <w:t>человек</w:t>
      </w:r>
    </w:p>
    <w:p w:rsidR="00F5371D" w:rsidRPr="00A10B36" w:rsidRDefault="00D95018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 xml:space="preserve"> </w:t>
      </w:r>
      <w:r w:rsidR="00E04E47" w:rsidRPr="00A10B36">
        <w:rPr>
          <w:rFonts w:ascii="Times New Roman" w:hAnsi="Times New Roman"/>
          <w:sz w:val="28"/>
          <w:szCs w:val="28"/>
        </w:rPr>
        <w:t>краснуха</w:t>
      </w:r>
      <w:r w:rsidRPr="00A10B36">
        <w:rPr>
          <w:rFonts w:ascii="Times New Roman" w:hAnsi="Times New Roman"/>
          <w:sz w:val="28"/>
          <w:szCs w:val="28"/>
        </w:rPr>
        <w:t xml:space="preserve">                  </w:t>
      </w:r>
      <w:r w:rsidR="000C3C13" w:rsidRPr="00A10B36">
        <w:rPr>
          <w:rFonts w:ascii="Times New Roman" w:hAnsi="Times New Roman"/>
          <w:sz w:val="28"/>
          <w:szCs w:val="28"/>
        </w:rPr>
        <w:t xml:space="preserve"> </w:t>
      </w:r>
      <w:r w:rsidR="00E04E47" w:rsidRPr="00A10B3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F374F">
        <w:rPr>
          <w:rFonts w:ascii="Times New Roman" w:hAnsi="Times New Roman"/>
          <w:sz w:val="28"/>
          <w:szCs w:val="28"/>
        </w:rPr>
        <w:t xml:space="preserve">                            </w:t>
      </w:r>
      <w:r w:rsidR="00E04E47" w:rsidRPr="00A10B36">
        <w:rPr>
          <w:rFonts w:ascii="Times New Roman" w:hAnsi="Times New Roman"/>
          <w:sz w:val="28"/>
          <w:szCs w:val="28"/>
        </w:rPr>
        <w:t xml:space="preserve"> </w:t>
      </w:r>
      <w:r w:rsidR="00611AE0" w:rsidRPr="00A10B36">
        <w:rPr>
          <w:rFonts w:ascii="Times New Roman" w:hAnsi="Times New Roman"/>
          <w:sz w:val="28"/>
          <w:szCs w:val="28"/>
        </w:rPr>
        <w:t xml:space="preserve">2 </w:t>
      </w:r>
      <w:r w:rsidR="00E04E47" w:rsidRPr="00A10B36">
        <w:rPr>
          <w:rFonts w:ascii="Times New Roman" w:hAnsi="Times New Roman"/>
          <w:sz w:val="28"/>
          <w:szCs w:val="28"/>
        </w:rPr>
        <w:t xml:space="preserve"> человека</w:t>
      </w:r>
    </w:p>
    <w:p w:rsidR="000A4FC7" w:rsidRDefault="007F374F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7F374F">
        <w:rPr>
          <w:rFonts w:ascii="Times New Roman" w:hAnsi="Times New Roman"/>
          <w:b/>
          <w:sz w:val="28"/>
          <w:szCs w:val="28"/>
        </w:rPr>
        <w:t xml:space="preserve">езультаты проведения туберкулинодиагностики: </w:t>
      </w:r>
    </w:p>
    <w:p w:rsidR="007F374F" w:rsidRDefault="007F374F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Положительный результат – 20</w:t>
      </w:r>
    </w:p>
    <w:p w:rsidR="007F374F" w:rsidRDefault="007F374F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Сомнительный результат – 37</w:t>
      </w:r>
    </w:p>
    <w:p w:rsidR="007F374F" w:rsidRDefault="007F374F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Отрицательный результат – 55 </w:t>
      </w:r>
    </w:p>
    <w:p w:rsidR="007F374F" w:rsidRPr="007F374F" w:rsidRDefault="007F374F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положительных проб – на 4, уменьшение отрицательных – на 20. Возросло количество сом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нительных проб.</w:t>
      </w:r>
    </w:p>
    <w:p w:rsidR="000A4FC7" w:rsidRPr="00A10B36" w:rsidRDefault="000A4FC7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10B36">
        <w:rPr>
          <w:rFonts w:ascii="Times New Roman" w:hAnsi="Times New Roman"/>
          <w:sz w:val="28"/>
          <w:szCs w:val="28"/>
        </w:rPr>
        <w:t>Мед</w:t>
      </w:r>
      <w:r w:rsidR="00F5371D" w:rsidRPr="00A10B36">
        <w:rPr>
          <w:rFonts w:ascii="Times New Roman" w:hAnsi="Times New Roman"/>
          <w:sz w:val="28"/>
          <w:szCs w:val="28"/>
        </w:rPr>
        <w:t>икаментами школа обеспечивается в достаточном объ</w:t>
      </w:r>
      <w:r w:rsidRPr="00A10B36">
        <w:rPr>
          <w:rFonts w:ascii="Times New Roman" w:hAnsi="Times New Roman"/>
          <w:sz w:val="28"/>
          <w:szCs w:val="28"/>
        </w:rPr>
        <w:t>еме</w:t>
      </w:r>
      <w:r w:rsidR="00FF7A5A" w:rsidRPr="00A10B36">
        <w:rPr>
          <w:rFonts w:ascii="Times New Roman" w:hAnsi="Times New Roman"/>
          <w:sz w:val="28"/>
          <w:szCs w:val="28"/>
        </w:rPr>
        <w:t xml:space="preserve">. </w:t>
      </w:r>
    </w:p>
    <w:p w:rsidR="000A4FC7" w:rsidRPr="00A10B36" w:rsidRDefault="000A4FC7" w:rsidP="00A10B36">
      <w:pPr>
        <w:tabs>
          <w:tab w:val="left" w:pos="1875"/>
        </w:tabs>
        <w:spacing w:before="120" w:after="120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sectPr w:rsidR="000A4FC7" w:rsidRPr="00A10B36" w:rsidSect="0086190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9B3028"/>
    <w:rsid w:val="00037B5F"/>
    <w:rsid w:val="00063B74"/>
    <w:rsid w:val="00074BA8"/>
    <w:rsid w:val="00096B80"/>
    <w:rsid w:val="000A3236"/>
    <w:rsid w:val="000A4FC7"/>
    <w:rsid w:val="000C3C13"/>
    <w:rsid w:val="000F6627"/>
    <w:rsid w:val="00113F59"/>
    <w:rsid w:val="00115664"/>
    <w:rsid w:val="00115AC4"/>
    <w:rsid w:val="00132D7B"/>
    <w:rsid w:val="00137EE9"/>
    <w:rsid w:val="00142E12"/>
    <w:rsid w:val="00153956"/>
    <w:rsid w:val="0016397D"/>
    <w:rsid w:val="00172736"/>
    <w:rsid w:val="0018259E"/>
    <w:rsid w:val="001959E9"/>
    <w:rsid w:val="001A0C68"/>
    <w:rsid w:val="001B5E48"/>
    <w:rsid w:val="001D1501"/>
    <w:rsid w:val="00205219"/>
    <w:rsid w:val="00295F00"/>
    <w:rsid w:val="002A4FCF"/>
    <w:rsid w:val="002F4953"/>
    <w:rsid w:val="00320721"/>
    <w:rsid w:val="00322DA9"/>
    <w:rsid w:val="0035668B"/>
    <w:rsid w:val="00361CDA"/>
    <w:rsid w:val="00367736"/>
    <w:rsid w:val="00392EB1"/>
    <w:rsid w:val="003967E7"/>
    <w:rsid w:val="00400BD2"/>
    <w:rsid w:val="00411225"/>
    <w:rsid w:val="00431FAF"/>
    <w:rsid w:val="00456DCB"/>
    <w:rsid w:val="00483F41"/>
    <w:rsid w:val="00485C87"/>
    <w:rsid w:val="00486D87"/>
    <w:rsid w:val="004971AC"/>
    <w:rsid w:val="004977A5"/>
    <w:rsid w:val="004A6560"/>
    <w:rsid w:val="004C5AAA"/>
    <w:rsid w:val="004D6A28"/>
    <w:rsid w:val="00524398"/>
    <w:rsid w:val="005324EB"/>
    <w:rsid w:val="0055424A"/>
    <w:rsid w:val="00574F8F"/>
    <w:rsid w:val="00592620"/>
    <w:rsid w:val="00596130"/>
    <w:rsid w:val="005A10C4"/>
    <w:rsid w:val="005B4FEB"/>
    <w:rsid w:val="005E46F2"/>
    <w:rsid w:val="005E6361"/>
    <w:rsid w:val="0060483E"/>
    <w:rsid w:val="00607108"/>
    <w:rsid w:val="00611AE0"/>
    <w:rsid w:val="00612766"/>
    <w:rsid w:val="00624BD6"/>
    <w:rsid w:val="006272D2"/>
    <w:rsid w:val="00652A69"/>
    <w:rsid w:val="0067097F"/>
    <w:rsid w:val="00686EC8"/>
    <w:rsid w:val="006A446D"/>
    <w:rsid w:val="006C29D7"/>
    <w:rsid w:val="006F1026"/>
    <w:rsid w:val="00702FAB"/>
    <w:rsid w:val="0070690F"/>
    <w:rsid w:val="00732AC2"/>
    <w:rsid w:val="00776612"/>
    <w:rsid w:val="007A5640"/>
    <w:rsid w:val="007F374F"/>
    <w:rsid w:val="00802689"/>
    <w:rsid w:val="008279AC"/>
    <w:rsid w:val="0086190B"/>
    <w:rsid w:val="00876659"/>
    <w:rsid w:val="0089423A"/>
    <w:rsid w:val="008D6D05"/>
    <w:rsid w:val="009140C7"/>
    <w:rsid w:val="00923363"/>
    <w:rsid w:val="00954F83"/>
    <w:rsid w:val="00974E1D"/>
    <w:rsid w:val="0098431E"/>
    <w:rsid w:val="0098753C"/>
    <w:rsid w:val="009A3749"/>
    <w:rsid w:val="009B3028"/>
    <w:rsid w:val="00A0085D"/>
    <w:rsid w:val="00A053E4"/>
    <w:rsid w:val="00A10B36"/>
    <w:rsid w:val="00A1648B"/>
    <w:rsid w:val="00A47A25"/>
    <w:rsid w:val="00A74021"/>
    <w:rsid w:val="00A76FB3"/>
    <w:rsid w:val="00AB26DF"/>
    <w:rsid w:val="00AB2EE7"/>
    <w:rsid w:val="00AC22F0"/>
    <w:rsid w:val="00AF2C30"/>
    <w:rsid w:val="00B209E5"/>
    <w:rsid w:val="00B2293E"/>
    <w:rsid w:val="00B24971"/>
    <w:rsid w:val="00B42500"/>
    <w:rsid w:val="00B44AF9"/>
    <w:rsid w:val="00B660F2"/>
    <w:rsid w:val="00BA03E7"/>
    <w:rsid w:val="00BA1F71"/>
    <w:rsid w:val="00BA6755"/>
    <w:rsid w:val="00BC20EB"/>
    <w:rsid w:val="00BC47DD"/>
    <w:rsid w:val="00BF2ECC"/>
    <w:rsid w:val="00C15B55"/>
    <w:rsid w:val="00C43FA4"/>
    <w:rsid w:val="00C5771E"/>
    <w:rsid w:val="00C61736"/>
    <w:rsid w:val="00C76148"/>
    <w:rsid w:val="00D074FD"/>
    <w:rsid w:val="00D220BB"/>
    <w:rsid w:val="00D36F9F"/>
    <w:rsid w:val="00D432AA"/>
    <w:rsid w:val="00D5654F"/>
    <w:rsid w:val="00D75CF5"/>
    <w:rsid w:val="00D93E58"/>
    <w:rsid w:val="00D95018"/>
    <w:rsid w:val="00D96571"/>
    <w:rsid w:val="00D97947"/>
    <w:rsid w:val="00DB43D5"/>
    <w:rsid w:val="00DC43D9"/>
    <w:rsid w:val="00DC6E9D"/>
    <w:rsid w:val="00DD6ACE"/>
    <w:rsid w:val="00DE652D"/>
    <w:rsid w:val="00E04E47"/>
    <w:rsid w:val="00E318EE"/>
    <w:rsid w:val="00E33438"/>
    <w:rsid w:val="00E65F13"/>
    <w:rsid w:val="00E918D7"/>
    <w:rsid w:val="00EC496F"/>
    <w:rsid w:val="00EE300B"/>
    <w:rsid w:val="00EE4C67"/>
    <w:rsid w:val="00EF2F5C"/>
    <w:rsid w:val="00F1015C"/>
    <w:rsid w:val="00F43530"/>
    <w:rsid w:val="00F5371D"/>
    <w:rsid w:val="00F539EB"/>
    <w:rsid w:val="00F648C9"/>
    <w:rsid w:val="00F74A7C"/>
    <w:rsid w:val="00F91AF2"/>
    <w:rsid w:val="00FB1E40"/>
    <w:rsid w:val="00FB6EA9"/>
    <w:rsid w:val="00FC34E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C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20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20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74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72;&#1085;&#1072;&#1083;&#1080;&#1079;%20&#1086;&#1079;&#1076;&#1086;&#1088;&#1086;&#1074;&#1080;&#1090;&#1077;&#1083;&#1100;&#1085;&#1086;&#1081;%20&#1088;&#1072;&#1073;&#1086;&#1090;&#1099;\&#1072;&#1085;&#1072;&#1083;&#1080;&#1079;%20&#1086;&#1079;&#1076;&#1086;&#1088;&#1086;&#1074;&#1080;&#1090;&#1077;&#1083;&#1100;&#1085;&#1086;&#1081;%20&#1088;&#1072;&#1073;&#1086;&#1090;&#1099;%20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9BDD-970B-4ACC-B83B-F297337A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анализ оздоровительной работы 2013</Template>
  <TotalTime>0</TotalTime>
  <Pages>7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2022-05-30T08:20:00Z</cp:lastPrinted>
  <dcterms:created xsi:type="dcterms:W3CDTF">2022-05-30T08:25:00Z</dcterms:created>
  <dcterms:modified xsi:type="dcterms:W3CDTF">2022-05-30T08:25:00Z</dcterms:modified>
</cp:coreProperties>
</file>